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r="http://schemas.openxmlformats.org/officeDocument/2006/relationships" xmlns:w="http://schemas.openxmlformats.org/wordprocessingml/2006/main" xmlns:w14="http://schemas.microsoft.com/office/word/2010/wordml">
  <w:body>
    <w:p w14:paraId="49A10D74" w14:textId="47C24328" w:rsidR="00990CFE" w:rsidRDefault="003869F5" w:rsidP="00990CFE">
      <w:pPr>
        <w:shd w:val="clear" w:color="auto" w:fill="FFFFFF"/>
        <w:spacing w:after="0" w:line="240" w:lineRule="auto"/>
        <w:jc w:val="center"/>
        <w:rPr>
          <w:rFonts w:ascii="Arial" w:eastAsia="Times New Roman" w:hAnsi="Arial" w:cs="Arial"/>
          <w:b/>
          <w:bCs/>
          <w:sz w:val="23"/>
          <w:szCs w:val="23"/>
          <w:lang w:eastAsia="ru-RU"/>
        </w:rPr>
      </w:pPr>
      <w:r>
        <w:rPr>
          <w:rFonts w:ascii="Arial" w:eastAsia="Times New Roman" w:hAnsi="Arial" w:cs="Arial"/>
          <w:b/>
          <w:bCs/>
          <w:sz w:val="23"/>
          <w:szCs w:val="23"/>
          <w:lang w:eastAsia="ru-RU"/>
        </w:rPr>
        <w:t xml:space="preserve"> Пайдалануға лицензиялық келісім </w:t>
      </w:r>
    </w:p>
    <w:p w14:paraId="5D556353" w14:textId="61C7D0C5" w:rsidR="00BF6FE2" w:rsidRPr="00BF6FE2" w:rsidRDefault="00BF6FE2" w:rsidP="00990CFE">
      <w:pPr>
        <w:shd w:val="clear" w:color="auto" w:fill="FFFFFF"/>
        <w:spacing w:after="0" w:line="240" w:lineRule="auto"/>
        <w:jc w:val="center"/>
        <w:rPr>
          <w:rFonts w:ascii="Arial" w:eastAsia="Times New Roman" w:hAnsi="Arial" w:cs="Arial"/>
          <w:sz w:val="23"/>
          <w:szCs w:val="23"/>
          <w:lang w:eastAsia="ru-RU"/>
        </w:rPr>
      </w:pPr>
      <w:r w:rsidRPr="00BF6FE2">
        <w:rPr>
          <w:rFonts w:ascii="Arial" w:eastAsia="Times New Roman" w:hAnsi="Arial" w:cs="Arial"/>
          <w:b/>
          <w:bCs/>
          <w:sz w:val="23"/>
          <w:szCs w:val="23"/>
          <w:lang w:eastAsia="ru-RU"/>
        </w:rPr>
        <w:t>бағдарламалар "</w:t>
      </w:r>
      <w:r w:rsidR="00942734">
        <w:rPr>
          <w:rFonts w:ascii="Arial" w:eastAsia="Times New Roman" w:hAnsi="Arial" w:cs="Arial"/>
          <w:b/>
          <w:bCs/>
          <w:sz w:val="23"/>
          <w:szCs w:val="23"/>
          <w:lang w:val="en-US" w:eastAsia="ru-RU"/>
        </w:rPr>
        <w:t>OLG</w:t>
      </w:r>
      <w:r w:rsidR="00942734" w:rsidRPr="00942734">
        <w:rPr>
          <w:rFonts w:ascii="Arial" w:eastAsia="Times New Roman" w:hAnsi="Arial" w:cs="Arial"/>
          <w:b/>
          <w:bCs/>
          <w:sz w:val="23"/>
          <w:szCs w:val="23"/>
          <w:lang w:eastAsia="ru-RU"/>
        </w:rPr>
        <w:t xml:space="preserve"> </w:t>
      </w:r>
      <w:r w:rsidR="00942734">
        <w:rPr>
          <w:rFonts w:ascii="Arial" w:eastAsia="Times New Roman" w:hAnsi="Arial" w:cs="Arial"/>
          <w:b/>
          <w:bCs/>
          <w:sz w:val="23"/>
          <w:szCs w:val="23"/>
          <w:lang w:val="en-US" w:eastAsia="ru-RU"/>
        </w:rPr>
        <w:t>WASH</w:t>
      </w:r>
      <w:r w:rsidRPr="00BF6FE2">
        <w:rPr>
          <w:rFonts w:ascii="Arial" w:eastAsia="Times New Roman" w:hAnsi="Arial" w:cs="Arial"/>
          <w:b/>
          <w:bCs/>
          <w:sz w:val="23"/>
          <w:szCs w:val="23"/>
          <w:lang w:eastAsia="ru-RU"/>
        </w:rPr>
        <w:t>" мобильді құрылғылар үшін</w:t>
      </w:r>
    </w:p>
    <w:p w14:paraId="2B97E757" w14:textId="77777777" w:rsidR="00990CFE" w:rsidRDefault="00990CFE" w:rsidP="008F7694">
      <w:pPr>
        <w:shd w:val="clear" w:color="auto" w:fill="FFFFFF"/>
        <w:spacing w:after="300" w:line="240" w:lineRule="auto"/>
        <w:jc w:val="both"/>
        <w:rPr>
          <w:rFonts w:ascii="Arial" w:eastAsia="Times New Roman" w:hAnsi="Arial" w:cs="Arial"/>
          <w:i/>
          <w:iCs/>
          <w:sz w:val="23"/>
          <w:szCs w:val="23"/>
          <w:lang w:eastAsia="ru-RU"/>
        </w:rPr>
      </w:pPr>
    </w:p>
    <w:p w14:paraId="2FD03F45" w14:textId="5A9C4518" w:rsidR="00BF6FE2" w:rsidRPr="00BF6FE2" w:rsidRDefault="00990CFE" w:rsidP="008F7694">
      <w:pPr>
        <w:shd w:val="clear" w:color="auto" w:fill="FFFFFF"/>
        <w:spacing w:after="300" w:line="240" w:lineRule="auto"/>
        <w:jc w:val="both"/>
        <w:rPr>
          <w:rFonts w:ascii="Arial" w:eastAsia="Times New Roman" w:hAnsi="Arial" w:cs="Arial"/>
          <w:sz w:val="23"/>
          <w:szCs w:val="23"/>
          <w:lang w:eastAsia="ru-RU"/>
        </w:rPr>
      </w:pPr>
      <w:r>
        <w:rPr>
          <w:rFonts w:ascii="Arial" w:eastAsia="Times New Roman" w:hAnsi="Arial" w:cs="Arial"/>
          <w:i/>
          <w:iCs/>
          <w:sz w:val="23"/>
          <w:szCs w:val="23"/>
          <w:lang w:eastAsia="ru-RU"/>
        </w:rPr>
        <w:t xml:space="preserve">   Бағдарламаны пайдаланбас бұрын төмендегі лицензиялық келісімнің шарттарымен танысуыңызды сұраймыз.</w:t>
      </w:r>
    </w:p>
    <w:p w14:paraId="631804EB" w14:textId="77777777" w:rsidR="00BF6FE2" w:rsidRPr="00BF6FE2" w:rsidRDefault="00BF6FE2" w:rsidP="008F7694">
      <w:pPr>
        <w:shd w:val="clear" w:color="auto" w:fill="FFFFFF"/>
        <w:spacing w:after="300" w:line="240" w:lineRule="auto"/>
        <w:jc w:val="both"/>
        <w:rPr>
          <w:rFonts w:ascii="Arial" w:eastAsia="Times New Roman" w:hAnsi="Arial" w:cs="Arial"/>
          <w:sz w:val="23"/>
          <w:szCs w:val="23"/>
          <w:lang w:eastAsia="ru-RU"/>
        </w:rPr>
      </w:pPr>
      <w:r w:rsidRPr="00BF6FE2">
        <w:rPr>
          <w:rFonts w:ascii="Arial" w:eastAsia="Times New Roman" w:hAnsi="Arial" w:cs="Arial"/>
          <w:i/>
          <w:iCs/>
          <w:sz w:val="23"/>
          <w:szCs w:val="23"/>
          <w:lang w:eastAsia="ru-RU"/>
        </w:rPr>
        <w:t>Сіздің бағдарламаны кез келген пайдалануыңыз осы лицензиялық келісімнің шарттарын толық және сөзсіз қабылдағаныңызды білдіреді.</w:t>
      </w:r>
    </w:p>
    <w:p w14:paraId="2B8196D2" w14:textId="77777777" w:rsidR="00BF6FE2" w:rsidRPr="00BF6FE2" w:rsidRDefault="00BF6FE2" w:rsidP="008F7694">
      <w:pPr>
        <w:shd w:val="clear" w:color="auto" w:fill="FFFFFF"/>
        <w:spacing w:after="300" w:line="240" w:lineRule="auto"/>
        <w:jc w:val="both"/>
        <w:rPr>
          <w:rFonts w:ascii="Arial" w:eastAsia="Times New Roman" w:hAnsi="Arial" w:cs="Arial"/>
          <w:sz w:val="23"/>
          <w:szCs w:val="23"/>
          <w:lang w:eastAsia="ru-RU"/>
        </w:rPr>
      </w:pPr>
      <w:r w:rsidRPr="00BF6FE2">
        <w:rPr>
          <w:rFonts w:ascii="Arial" w:eastAsia="Times New Roman" w:hAnsi="Arial" w:cs="Arial"/>
          <w:i/>
          <w:iCs/>
          <w:sz w:val="23"/>
          <w:szCs w:val="23"/>
          <w:lang w:eastAsia="ru-RU"/>
        </w:rPr>
        <w:t>Егер сіз лицензиялық келісімнің шарттарын толық көлемде қабылдамасаңыз, Бағдарламаны қандай да бір мақсатта пайдалануға құқығыңыз жоқ.</w:t>
      </w:r>
    </w:p>
    <w:p w14:paraId="2583BBE6" w14:textId="77777777" w:rsidR="00BF6FE2" w:rsidRPr="00BF6FE2" w:rsidRDefault="00BF6FE2" w:rsidP="008F7694">
      <w:pPr>
        <w:shd w:val="clear" w:color="auto" w:fill="FFFFFF"/>
        <w:spacing w:after="300" w:line="240" w:lineRule="auto"/>
        <w:jc w:val="both"/>
        <w:rPr>
          <w:rFonts w:ascii="Arial" w:eastAsia="Times New Roman" w:hAnsi="Arial" w:cs="Arial"/>
          <w:sz w:val="23"/>
          <w:szCs w:val="23"/>
          <w:lang w:eastAsia="ru-RU"/>
        </w:rPr>
      </w:pPr>
      <w:r w:rsidRPr="00BF6FE2">
        <w:rPr>
          <w:rFonts w:ascii="Arial" w:eastAsia="Times New Roman" w:hAnsi="Arial" w:cs="Arial"/>
          <w:b/>
          <w:bCs/>
          <w:sz w:val="23"/>
          <w:szCs w:val="23"/>
          <w:lang w:eastAsia="ru-RU"/>
        </w:rPr>
        <w:t>1. Жалпы ережелер</w:t>
      </w:r>
    </w:p>
    <w:p w14:paraId="49CC3694" w14:textId="1DD63D80" w:rsidR="00BF6FE2" w:rsidRPr="00BF6FE2" w:rsidRDefault="00BF6FE2" w:rsidP="008F7694">
      <w:pPr>
        <w:shd w:val="clear" w:color="auto" w:fill="FFFFFF"/>
        <w:spacing w:after="300" w:line="240" w:lineRule="auto"/>
        <w:jc w:val="both"/>
        <w:rPr>
          <w:rFonts w:ascii="Arial" w:eastAsia="Times New Roman" w:hAnsi="Arial" w:cs="Arial"/>
          <w:sz w:val="23"/>
          <w:szCs w:val="23"/>
          <w:lang w:eastAsia="ru-RU"/>
        </w:rPr>
      </w:pPr>
      <w:r w:rsidRPr="00BF6FE2">
        <w:rPr>
          <w:rFonts w:ascii="Arial" w:eastAsia="Times New Roman" w:hAnsi="Arial" w:cs="Arial"/>
          <w:sz w:val="23"/>
          <w:szCs w:val="23"/>
          <w:lang w:eastAsia="ru-RU"/>
        </w:rPr>
        <w:t>1.1. Осы Лицензиялық келісім (бұдан әрі — Лицензия) қосымшаны пайдалану шарттарын белгілейді ".</w:t>
      </w:r>
      <w:bookmarkStart w:id="0" w:name="_Hlk238995793"/>
      <w:r w:rsidR="00942734">
        <w:rPr>
          <w:rFonts w:ascii="Arial" w:eastAsia="Times New Roman" w:hAnsi="Arial" w:cs="Arial"/>
          <w:sz w:val="23"/>
          <w:szCs w:val="23"/>
          <w:lang w:val="en-US" w:eastAsia="ru-RU"/>
        </w:rPr>
        <w:t>OLG</w:t>
      </w:r>
      <w:r w:rsidR="00942734" w:rsidRPr="00942734">
        <w:rPr>
          <w:rFonts w:ascii="Arial" w:eastAsia="Times New Roman" w:hAnsi="Arial" w:cs="Arial"/>
          <w:sz w:val="23"/>
          <w:szCs w:val="23"/>
          <w:lang w:eastAsia="ru-RU"/>
        </w:rPr>
        <w:t xml:space="preserve"> </w:t>
      </w:r>
      <w:r w:rsidR="00942734">
        <w:rPr>
          <w:rFonts w:ascii="Arial" w:eastAsia="Times New Roman" w:hAnsi="Arial" w:cs="Arial"/>
          <w:sz w:val="23"/>
          <w:szCs w:val="23"/>
          <w:lang w:val="en-US" w:eastAsia="ru-RU"/>
        </w:rPr>
        <w:t>WASH</w:t>
      </w:r>
      <w:r w:rsidRPr="00BF6FE2">
        <w:rPr>
          <w:rFonts w:ascii="Arial" w:eastAsia="Times New Roman" w:hAnsi="Arial" w:cs="Arial"/>
          <w:sz w:val="23"/>
          <w:szCs w:val="23"/>
          <w:lang w:eastAsia="ru-RU"/>
        </w:rPr>
        <w:t>»</w:t>
      </w:r>
      <w:bookmarkEnd w:id="0"/>
      <w:r w:rsidRPr="00BF6FE2">
        <w:rPr>
          <w:rFonts w:ascii="Arial" w:eastAsia="Times New Roman" w:hAnsi="Arial" w:cs="Arial"/>
          <w:sz w:val="23"/>
          <w:szCs w:val="23"/>
          <w:lang w:eastAsia="ru-RU"/>
        </w:rPr>
        <w:t xml:space="preserve"> мобильді құрылғылар үшін (бұдан әрі — Бағдарлама) және Бағдарламаны пайдаланатын кез келген тұлға (бұдан әрі — Пайдаланушы) мен Жауапкершілігі шектеулі серіктестік арасында жасалған "</w:t>
      </w:r>
      <w:r w:rsidR="00942734">
        <w:rPr>
          <w:rFonts w:ascii="Arial" w:eastAsia="Times New Roman" w:hAnsi="Arial" w:cs="Arial"/>
          <w:sz w:val="23"/>
          <w:szCs w:val="23"/>
          <w:lang w:val="en-US" w:eastAsia="ru-RU"/>
        </w:rPr>
        <w:t>OLG</w:t>
      </w:r>
      <w:r w:rsidR="00942734" w:rsidRPr="00942734">
        <w:rPr>
          <w:rFonts w:ascii="Arial" w:eastAsia="Times New Roman" w:hAnsi="Arial" w:cs="Arial"/>
          <w:sz w:val="23"/>
          <w:szCs w:val="23"/>
          <w:lang w:eastAsia="ru-RU"/>
        </w:rPr>
        <w:t xml:space="preserve"> </w:t>
      </w:r>
      <w:r w:rsidR="00942734">
        <w:rPr>
          <w:rFonts w:ascii="Arial" w:eastAsia="Times New Roman" w:hAnsi="Arial" w:cs="Arial"/>
          <w:sz w:val="23"/>
          <w:szCs w:val="23"/>
          <w:lang w:val="en-US" w:eastAsia="ru-RU"/>
        </w:rPr>
        <w:t>WASH</w:t>
      </w:r>
      <w:r w:rsidRPr="00BF6FE2">
        <w:rPr>
          <w:rFonts w:ascii="Arial" w:eastAsia="Times New Roman" w:hAnsi="Arial" w:cs="Arial"/>
          <w:sz w:val="23"/>
          <w:szCs w:val="23"/>
          <w:lang w:eastAsia="ru-RU"/>
        </w:rPr>
        <w:t xml:space="preserve">", Бағдарламаны пайдалану құқығын беретін тұлға болып табылатын (бұдан әрі — ЖШС).</w:t>
      </w:r>
      <w:r w:rsidR="00942734">
        <w:rPr>
          <w:rFonts w:ascii="Arial" w:eastAsia="Times New Roman" w:hAnsi="Arial" w:cs="Arial"/>
          <w:sz w:val="23"/>
          <w:szCs w:val="23"/>
          <w:lang w:val="en-US" w:eastAsia="ru-RU"/>
        </w:rPr>
        <w:t>OLG</w:t>
      </w:r>
      <w:r w:rsidR="00942734" w:rsidRPr="00942734">
        <w:rPr>
          <w:rFonts w:ascii="Arial" w:eastAsia="Times New Roman" w:hAnsi="Arial" w:cs="Arial"/>
          <w:sz w:val="23"/>
          <w:szCs w:val="23"/>
          <w:lang w:eastAsia="ru-RU"/>
        </w:rPr>
        <w:t xml:space="preserve"> </w:t>
      </w:r>
      <w:r w:rsidR="00942734">
        <w:rPr>
          <w:rFonts w:ascii="Arial" w:eastAsia="Times New Roman" w:hAnsi="Arial" w:cs="Arial"/>
          <w:sz w:val="23"/>
          <w:szCs w:val="23"/>
          <w:lang w:val="en-US" w:eastAsia="ru-RU"/>
        </w:rPr>
        <w:t>WASH</w:t>
      </w:r>
      <w:r w:rsidR="00942734" w:rsidRPr="00BF6FE2">
        <w:rPr>
          <w:rFonts w:ascii="Arial" w:eastAsia="Times New Roman" w:hAnsi="Arial" w:cs="Arial"/>
          <w:sz w:val="23"/>
          <w:szCs w:val="23"/>
          <w:lang w:eastAsia="ru-RU"/>
        </w:rPr>
        <w:t>»).</w:t>
      </w:r>
    </w:p>
    <w:p w14:paraId="3A56A54E" w14:textId="77777777" w:rsidR="00BF6FE2" w:rsidRPr="00BF6FE2" w:rsidRDefault="00BF6FE2" w:rsidP="008F7694">
      <w:pPr>
        <w:shd w:val="clear" w:color="auto" w:fill="FFFFFF"/>
        <w:spacing w:after="300" w:line="240" w:lineRule="auto"/>
        <w:jc w:val="both"/>
        <w:rPr>
          <w:rFonts w:ascii="Arial" w:eastAsia="Times New Roman" w:hAnsi="Arial" w:cs="Arial"/>
          <w:sz w:val="23"/>
          <w:szCs w:val="23"/>
          <w:lang w:eastAsia="ru-RU"/>
        </w:rPr>
      </w:pPr>
      <w:r w:rsidRPr="00BF6FE2">
        <w:rPr>
          <w:rFonts w:ascii="Arial" w:eastAsia="Times New Roman" w:hAnsi="Arial" w:cs="Arial"/>
          <w:sz w:val="23"/>
          <w:szCs w:val="23"/>
          <w:lang w:eastAsia="ru-RU"/>
        </w:rPr>
        <w:t>1.2. Бағдарламаны көшіру, оны мобильді құрылғыға орнату немесе Бағдарламаны кез келген жолмен пайдалану арқылы Пайдаланушы Лицензияның барлық шарттарымен толық және сөзсіз келісетінін білдіреді.</w:t>
      </w:r>
    </w:p>
    <w:p w14:paraId="29107D80" w14:textId="77777777" w:rsidR="00BF6FE2" w:rsidRPr="00BF6FE2" w:rsidRDefault="00BF6FE2" w:rsidP="008F7694">
      <w:pPr>
        <w:shd w:val="clear" w:color="auto" w:fill="FFFFFF"/>
        <w:spacing w:after="300" w:line="240" w:lineRule="auto"/>
        <w:jc w:val="both"/>
        <w:rPr>
          <w:rFonts w:ascii="Arial" w:eastAsia="Times New Roman" w:hAnsi="Arial" w:cs="Arial"/>
          <w:sz w:val="23"/>
          <w:szCs w:val="23"/>
          <w:lang w:eastAsia="ru-RU"/>
        </w:rPr>
      </w:pPr>
      <w:r w:rsidRPr="00BF6FE2">
        <w:rPr>
          <w:rFonts w:ascii="Arial" w:eastAsia="Times New Roman" w:hAnsi="Arial" w:cs="Arial"/>
          <w:sz w:val="23"/>
          <w:szCs w:val="23"/>
          <w:lang w:eastAsia="ru-RU"/>
        </w:rPr>
        <w:t>1.3. Бағдарламаны пайдалануға тек осы Лицензияның шарттары бойынша ғана рұқсат етіледі. Егер Пайдаланушы Лицензия шарттарын толық көлемде қабылдамаса, Пайдаланушының Бағдарламаны қандай да бір мақсатта пайдалануға құқығы жоқ. Бағдарламаны Лицензияның қандай да бір шарттарын бұза отырып (орындамай) пайдалануға тыйым салынады.</w:t>
      </w:r>
    </w:p>
    <w:p w14:paraId="78AB5B02" w14:textId="77777777" w:rsidR="00BF6FE2" w:rsidRPr="00BF6FE2" w:rsidRDefault="00BF6FE2" w:rsidP="008F7694">
      <w:pPr>
        <w:shd w:val="clear" w:color="auto" w:fill="FFFFFF"/>
        <w:spacing w:after="300" w:line="240" w:lineRule="auto"/>
        <w:jc w:val="both"/>
        <w:rPr>
          <w:rFonts w:ascii="Arial" w:eastAsia="Times New Roman" w:hAnsi="Arial" w:cs="Arial"/>
          <w:sz w:val="23"/>
          <w:szCs w:val="23"/>
          <w:lang w:eastAsia="ru-RU"/>
        </w:rPr>
      </w:pPr>
      <w:r w:rsidRPr="00BF6FE2">
        <w:rPr>
          <w:rFonts w:ascii="Arial" w:eastAsia="Times New Roman" w:hAnsi="Arial" w:cs="Arial"/>
          <w:sz w:val="23"/>
          <w:szCs w:val="23"/>
          <w:lang w:eastAsia="ru-RU"/>
        </w:rPr>
        <w:t>1.4. Пайдаланушының Бағдарламаны осы Лицензияның шарттары бойынша жеке коммерциялық емес мақсаттарда пайдалануы өтеусіз жүзеге асырылады. Бағдарламаны осы Лицензияда көзделмеген шарттармен және тәсілдермен пайдалану Авторлық құқық иесімен жеке келісім негізінде ғана мүмкін болады.</w:t>
      </w:r>
    </w:p>
    <w:p w14:paraId="60CF4ED1" w14:textId="77777777" w:rsidR="00BF6FE2" w:rsidRPr="00BF6FE2" w:rsidRDefault="00BF6FE2" w:rsidP="008F7694">
      <w:pPr>
        <w:shd w:val="clear" w:color="auto" w:fill="FFFFFF"/>
        <w:spacing w:after="300" w:line="240" w:lineRule="auto"/>
        <w:jc w:val="both"/>
        <w:rPr>
          <w:rFonts w:ascii="Arial" w:eastAsia="Times New Roman" w:hAnsi="Arial" w:cs="Arial"/>
          <w:sz w:val="23"/>
          <w:szCs w:val="23"/>
          <w:lang w:eastAsia="ru-RU"/>
        </w:rPr>
      </w:pPr>
      <w:r w:rsidRPr="00BF6FE2">
        <w:rPr>
          <w:rFonts w:ascii="Arial" w:eastAsia="Times New Roman" w:hAnsi="Arial" w:cs="Arial"/>
          <w:sz w:val="23"/>
          <w:szCs w:val="23"/>
          <w:lang w:eastAsia="ru-RU"/>
        </w:rPr>
        <w:t>1.5. Бағдарламаны пайдалана отырып, Сіз келесі құжаттар осы Бағдарлама Лицензиясының ажырамас бөліктері болып табылатынымен келісесіз:</w:t>
      </w:r>
    </w:p>
    <w:p w14:paraId="660B23C3" w14:textId="0512E06C" w:rsidR="003D7E0D" w:rsidRPr="00BF6FE2" w:rsidRDefault="00BF6FE2" w:rsidP="003D7E0D">
      <w:pPr>
        <w:numPr>
          <w:ilvl w:val="0"/>
          <w:numId w:val="1"/>
        </w:numPr>
        <w:shd w:val="clear" w:color="auto" w:fill="FFFFFF"/>
        <w:spacing w:before="100" w:beforeAutospacing="1" w:after="100" w:afterAutospacing="1" w:line="240" w:lineRule="auto"/>
        <w:jc w:val="both"/>
        <w:rPr>
          <w:rFonts w:ascii="Arial" w:eastAsia="Times New Roman" w:hAnsi="Arial" w:cs="Arial"/>
          <w:sz w:val="23"/>
          <w:szCs w:val="23"/>
          <w:lang w:eastAsia="ru-RU"/>
        </w:rPr>
      </w:pPr>
      <w:r w:rsidRPr="00BF6FE2">
        <w:rPr>
          <w:rFonts w:ascii="Arial" w:eastAsia="Times New Roman" w:hAnsi="Arial" w:cs="Arial"/>
          <w:sz w:val="23"/>
          <w:szCs w:val="23"/>
          <w:lang w:eastAsia="ru-RU"/>
        </w:rPr>
        <w:t xml:space="preserve">"Сервистің пайдаланушылық келісімі "</w:t>
      </w:r>
      <w:r w:rsidR="00942734">
        <w:rPr>
          <w:rFonts w:ascii="Arial" w:eastAsia="Times New Roman" w:hAnsi="Arial" w:cs="Arial"/>
          <w:sz w:val="23"/>
          <w:szCs w:val="23"/>
          <w:lang w:val="en-US" w:eastAsia="ru-RU"/>
        </w:rPr>
        <w:t>OLG</w:t>
      </w:r>
      <w:r w:rsidR="00942734" w:rsidRPr="00942734">
        <w:rPr>
          <w:rFonts w:ascii="Arial" w:eastAsia="Times New Roman" w:hAnsi="Arial" w:cs="Arial"/>
          <w:sz w:val="23"/>
          <w:szCs w:val="23"/>
          <w:lang w:eastAsia="ru-RU"/>
        </w:rPr>
        <w:t xml:space="preserve"> </w:t>
      </w:r>
      <w:r w:rsidR="00942734">
        <w:rPr>
          <w:rFonts w:ascii="Arial" w:eastAsia="Times New Roman" w:hAnsi="Arial" w:cs="Arial"/>
          <w:sz w:val="23"/>
          <w:szCs w:val="23"/>
          <w:lang w:val="en-US" w:eastAsia="ru-RU"/>
        </w:rPr>
        <w:t>WASH</w:t>
      </w:r>
      <w:r w:rsidR="00942734" w:rsidRPr="00BF6FE2">
        <w:rPr>
          <w:rFonts w:ascii="Arial" w:eastAsia="Times New Roman" w:hAnsi="Arial" w:cs="Arial"/>
          <w:sz w:val="23"/>
          <w:szCs w:val="23"/>
          <w:lang w:eastAsia="ru-RU"/>
        </w:rPr>
        <w:t>" мекенжайы бойынша орналастырылған: </w:t>
      </w:r>
      <w:hyperlink r:id="rId6" w:history="1">
        <w:r w:rsidR="007C727B" w:rsidRPr="008D0C19">
          <w:rPr>
            <w:rStyle w:val="a6"/>
            <w:rFonts w:ascii="Arial" w:eastAsia="Times New Roman" w:hAnsi="Arial" w:cs="Arial"/>
            <w:sz w:val="23"/>
            <w:szCs w:val="23"/>
            <w:lang w:eastAsia="ru-RU"/>
          </w:rPr>
          <w:t>https://</w:t>
        </w:r>
        <w:r w:rsidR="007C727B" w:rsidRPr="008D0C19">
          <w:rPr>
            <w:rStyle w:val="a6"/>
            <w:rFonts w:ascii="Arial" w:eastAsia="Times New Roman" w:hAnsi="Arial" w:cs="Arial"/>
            <w:sz w:val="23"/>
            <w:szCs w:val="23"/>
            <w:lang w:val="en-US" w:eastAsia="ru-RU"/>
          </w:rPr>
          <w:t>app</w:t>
        </w:r>
        <w:r w:rsidR="007C727B" w:rsidRPr="008D0C19">
          <w:rPr>
            <w:rStyle w:val="a6"/>
            <w:rFonts w:ascii="Arial" w:eastAsia="Times New Roman" w:hAnsi="Arial" w:cs="Arial"/>
            <w:sz w:val="23"/>
            <w:szCs w:val="23"/>
            <w:lang w:eastAsia="ru-RU"/>
          </w:rPr>
          <w:t>.</w:t>
        </w:r>
        <w:r w:rsidR="007C727B" w:rsidRPr="008D0C19">
          <w:rPr>
            <w:rStyle w:val="a6"/>
            <w:rFonts w:ascii="Arial" w:eastAsia="Times New Roman" w:hAnsi="Arial" w:cs="Arial"/>
            <w:sz w:val="23"/>
            <w:szCs w:val="23"/>
            <w:lang w:val="en-US" w:eastAsia="ru-RU"/>
          </w:rPr>
          <w:t>olgwash</w:t>
        </w:r>
        <w:r w:rsidR="007C727B" w:rsidRPr="008D0C19">
          <w:rPr>
            <w:rStyle w:val="a6"/>
            <w:rFonts w:ascii="Arial" w:eastAsia="Times New Roman" w:hAnsi="Arial" w:cs="Arial"/>
            <w:sz w:val="23"/>
            <w:szCs w:val="23"/>
            <w:lang w:eastAsia="ru-RU"/>
          </w:rPr>
          <w:t>.</w:t>
        </w:r>
        <w:r w:rsidR="007C727B" w:rsidRPr="008D0C19">
          <w:rPr>
            <w:rStyle w:val="a6"/>
            <w:rFonts w:ascii="Arial" w:eastAsia="Times New Roman" w:hAnsi="Arial" w:cs="Arial"/>
            <w:sz w:val="23"/>
            <w:szCs w:val="23"/>
            <w:lang w:val="en-US" w:eastAsia="ru-RU"/>
          </w:rPr>
          <w:t>com</w:t>
        </w:r>
      </w:hyperlink>
      <w:r w:rsidR="003D7E0D" w:rsidRPr="00BF6FE2">
        <w:rPr>
          <w:rFonts w:ascii="Arial" w:eastAsia="Times New Roman" w:hAnsi="Arial" w:cs="Arial"/>
          <w:sz w:val="23"/>
          <w:szCs w:val="23"/>
          <w:lang w:eastAsia="ru-RU"/>
        </w:rPr>
        <w:t xml:space="preserve"> </w:t>
      </w:r>
    </w:p>
    <w:p w14:paraId="726CC0B0" w14:textId="2DADB119" w:rsidR="00BF6FE2" w:rsidRPr="00BF6FE2" w:rsidRDefault="00BF6FE2" w:rsidP="008F7694">
      <w:pPr>
        <w:numPr>
          <w:ilvl w:val="0"/>
          <w:numId w:val="2"/>
        </w:numPr>
        <w:shd w:val="clear" w:color="auto" w:fill="FFFFFF"/>
        <w:spacing w:before="100" w:beforeAutospacing="1" w:after="100" w:afterAutospacing="1" w:line="240" w:lineRule="auto"/>
        <w:jc w:val="both"/>
        <w:rPr>
          <w:rFonts w:ascii="Arial" w:eastAsia="Times New Roman" w:hAnsi="Arial" w:cs="Arial"/>
          <w:sz w:val="23"/>
          <w:szCs w:val="23"/>
          <w:lang w:eastAsia="ru-RU"/>
        </w:rPr>
      </w:pPr>
      <w:r w:rsidRPr="00BF6FE2">
        <w:rPr>
          <w:rFonts w:ascii="Arial" w:eastAsia="Times New Roman" w:hAnsi="Arial" w:cs="Arial"/>
          <w:sz w:val="23"/>
          <w:szCs w:val="23"/>
          <w:lang w:eastAsia="ru-RU"/>
        </w:rPr>
        <w:t>Интернет желісінде келесі мекенжай бойынша орналастырылған "Құпиялылық саясаты" </w:t>
      </w:r>
      <w:r w:rsidR="00A64BC8">
        <w:fldChar w:fldCharType="begin"/>
        <w:instrText>HYPERLINK "https://app.olgwash.com/"</w:instrText>
        <w:fldChar w:fldCharType="separate"/>
      </w:r>
      <w:r w:rsidR="00A64BC8" w:rsidRPr="008D0C19">
        <w:rPr>
          <w:rStyle w:val="a6"/>
          <w:rFonts w:ascii="Arial" w:eastAsia="Times New Roman" w:hAnsi="Arial" w:cs="Arial"/>
          <w:sz w:val="23"/>
          <w:szCs w:val="23"/>
          <w:lang w:eastAsia="ru-RU"/>
        </w:rPr>
        <w:t>https://</w:t>
      </w:r>
      <w:r w:rsidR="00A64BC8" w:rsidRPr="008D0C19">
        <w:rPr>
          <w:rStyle w:val="a6"/>
          <w:rFonts w:ascii="Arial" w:eastAsia="Times New Roman" w:hAnsi="Arial" w:cs="Arial"/>
          <w:sz w:val="23"/>
          <w:szCs w:val="23"/>
          <w:lang w:val="en-US" w:eastAsia="ru-RU"/>
        </w:rPr>
        <w:t>app</w:t>
      </w:r>
      <w:r w:rsidR="00A64BC8" w:rsidRPr="008D0C19">
        <w:rPr>
          <w:rStyle w:val="a6"/>
          <w:rFonts w:ascii="Arial" w:eastAsia="Times New Roman" w:hAnsi="Arial" w:cs="Arial"/>
          <w:sz w:val="23"/>
          <w:szCs w:val="23"/>
          <w:lang w:eastAsia="ru-RU"/>
        </w:rPr>
        <w:t>.</w:t>
      </w:r>
      <w:r w:rsidR="00A64BC8" w:rsidRPr="008D0C19">
        <w:rPr>
          <w:rStyle w:val="a6"/>
          <w:rFonts w:ascii="Arial" w:eastAsia="Times New Roman" w:hAnsi="Arial" w:cs="Arial"/>
          <w:sz w:val="23"/>
          <w:szCs w:val="23"/>
          <w:lang w:val="en-US" w:eastAsia="ru-RU"/>
        </w:rPr>
        <w:t>olgwash</w:t>
      </w:r>
      <w:r w:rsidR="00A64BC8" w:rsidRPr="008D0C19">
        <w:rPr>
          <w:rStyle w:val="a6"/>
          <w:rFonts w:ascii="Arial" w:eastAsia="Times New Roman" w:hAnsi="Arial" w:cs="Arial"/>
          <w:sz w:val="23"/>
          <w:szCs w:val="23"/>
          <w:lang w:eastAsia="ru-RU"/>
        </w:rPr>
        <w:t>.</w:t>
      </w:r>
      <w:r w:rsidR="00A64BC8" w:rsidRPr="008D0C19">
        <w:rPr>
          <w:rStyle w:val="a6"/>
          <w:rFonts w:ascii="Arial" w:eastAsia="Times New Roman" w:hAnsi="Arial" w:cs="Arial"/>
          <w:sz w:val="23"/>
          <w:szCs w:val="23"/>
          <w:lang w:val="en-US" w:eastAsia="ru-RU"/>
        </w:rPr>
        <w:t>com</w:t>
      </w:r>
      <w:r w:rsidR="00A64BC8">
        <w:fldChar w:fldCharType="end"/>
        <w:t xml:space="preserve"> </w:t>
      </w:r>
    </w:p>
    <w:p w14:paraId="51291161" w14:textId="77777777" w:rsidR="00BF6FE2" w:rsidRPr="00BF6FE2" w:rsidRDefault="00BF6FE2" w:rsidP="008F7694">
      <w:pPr>
        <w:shd w:val="clear" w:color="auto" w:fill="FFFFFF"/>
        <w:spacing w:after="300" w:line="240" w:lineRule="auto"/>
        <w:jc w:val="both"/>
        <w:rPr>
          <w:rFonts w:ascii="Arial" w:eastAsia="Times New Roman" w:hAnsi="Arial" w:cs="Arial"/>
          <w:sz w:val="23"/>
          <w:szCs w:val="23"/>
          <w:lang w:eastAsia="ru-RU"/>
        </w:rPr>
      </w:pPr>
      <w:r w:rsidRPr="00BF6FE2">
        <w:rPr>
          <w:rFonts w:ascii="Arial" w:eastAsia="Times New Roman" w:hAnsi="Arial" w:cs="Arial"/>
          <w:sz w:val="23"/>
          <w:szCs w:val="23"/>
          <w:lang w:eastAsia="ru-RU"/>
        </w:rPr>
        <w:t>Көрсетілген құжаттар (оның ішінде олардың кез келген бөліктері) Пайдаланушыға ескертусіз өзгертілуі мүмкін, егер редакцияның өзінде өзгеше көзделмесе, құжаттардың жаңа редакциясы жарияланған күнінен бастап күшіне енеді.</w:t>
      </w:r>
    </w:p>
    <w:p w14:paraId="2F8C9061" w14:textId="3351A163" w:rsidR="00BF6FE2" w:rsidRPr="00BF6FE2" w:rsidRDefault="00BF6FE2" w:rsidP="008F7694">
      <w:pPr>
        <w:shd w:val="clear" w:color="auto" w:fill="FFFFFF"/>
        <w:spacing w:after="300" w:line="240" w:lineRule="auto"/>
        <w:jc w:val="both"/>
        <w:rPr>
          <w:rFonts w:ascii="Arial" w:eastAsia="Times New Roman" w:hAnsi="Arial" w:cs="Arial"/>
          <w:sz w:val="23"/>
          <w:szCs w:val="23"/>
          <w:lang w:eastAsia="ru-RU"/>
        </w:rPr>
      </w:pPr>
      <w:r w:rsidRPr="00BF6FE2">
        <w:rPr>
          <w:rFonts w:ascii="Arial" w:eastAsia="Times New Roman" w:hAnsi="Arial" w:cs="Arial"/>
          <w:sz w:val="23"/>
          <w:szCs w:val="23"/>
          <w:lang w:eastAsia="ru-RU"/>
        </w:rPr>
        <w:t xml:space="preserve">1.6. Авторлық құқық иесі Пайдаланушыға осы Лицензияның орыс және қазақ тілдерінен басқа тілдерге аудармасын ұсына алады, алайда қайшылықтар туындаған жағдайда </w:t>
        <w:lastRenderedPageBreak/>
        <w:t>лицензияның орыс тіліндегі шарттары мен оның аудармасы арасында Лицензияның тек орыс тіліндегі нұсқасы ғана заңды күшке ие.</w:t>
      </w:r>
    </w:p>
    <w:p w14:paraId="3E8BA06C" w14:textId="77777777" w:rsidR="00BF6FE2" w:rsidRPr="00BF6FE2" w:rsidRDefault="00BF6FE2" w:rsidP="008F7694">
      <w:pPr>
        <w:shd w:val="clear" w:color="auto" w:fill="FFFFFF"/>
        <w:spacing w:after="300" w:line="240" w:lineRule="auto"/>
        <w:jc w:val="both"/>
        <w:rPr>
          <w:rFonts w:ascii="Arial" w:eastAsia="Times New Roman" w:hAnsi="Arial" w:cs="Arial"/>
          <w:sz w:val="23"/>
          <w:szCs w:val="23"/>
          <w:lang w:eastAsia="ru-RU"/>
        </w:rPr>
      </w:pPr>
      <w:r w:rsidRPr="00BF6FE2">
        <w:rPr>
          <w:rFonts w:ascii="Arial" w:eastAsia="Times New Roman" w:hAnsi="Arial" w:cs="Arial"/>
          <w:sz w:val="23"/>
          <w:szCs w:val="23"/>
          <w:lang w:eastAsia="ru-RU"/>
        </w:rPr>
        <w:t>1.7. Бағдарламаны пайдалана отырып, Пайдаланушы ақпараттық сипаттағы хабарламаларды, оның ішінде Пайдаланушының ұялы телефон нөмірін алуға келісімін береді.</w:t>
      </w:r>
    </w:p>
    <w:p w14:paraId="0D961825" w14:textId="77777777" w:rsidR="00BF6FE2" w:rsidRPr="00BF6FE2" w:rsidRDefault="00BF6FE2" w:rsidP="008F7694">
      <w:pPr>
        <w:shd w:val="clear" w:color="auto" w:fill="FFFFFF"/>
        <w:spacing w:after="300" w:line="240" w:lineRule="auto"/>
        <w:jc w:val="both"/>
        <w:rPr>
          <w:rFonts w:ascii="Arial" w:eastAsia="Times New Roman" w:hAnsi="Arial" w:cs="Arial"/>
          <w:sz w:val="23"/>
          <w:szCs w:val="23"/>
          <w:lang w:eastAsia="ru-RU"/>
        </w:rPr>
      </w:pPr>
      <w:r w:rsidRPr="00BF6FE2">
        <w:rPr>
          <w:rFonts w:ascii="Arial" w:eastAsia="Times New Roman" w:hAnsi="Arial" w:cs="Arial"/>
          <w:b/>
          <w:bCs/>
          <w:sz w:val="23"/>
          <w:szCs w:val="23"/>
          <w:lang w:eastAsia="ru-RU"/>
        </w:rPr>
        <w:t>2. Бағдарламаны Қазақстан Республикасының аумағында пайдалану</w:t>
      </w:r>
    </w:p>
    <w:p w14:paraId="5228ECCD" w14:textId="515124DB" w:rsidR="00BF6FE2" w:rsidRPr="00BF6FE2" w:rsidRDefault="00BF6FE2" w:rsidP="008F7694">
      <w:pPr>
        <w:shd w:val="clear" w:color="auto" w:fill="FFFFFF"/>
        <w:spacing w:after="300" w:line="240" w:lineRule="auto"/>
        <w:jc w:val="both"/>
        <w:rPr>
          <w:rFonts w:ascii="Arial" w:eastAsia="Times New Roman" w:hAnsi="Arial" w:cs="Arial"/>
          <w:sz w:val="23"/>
          <w:szCs w:val="23"/>
          <w:lang w:eastAsia="ru-RU"/>
        </w:rPr>
      </w:pPr>
      <w:r w:rsidRPr="00BF6FE2">
        <w:rPr>
          <w:rFonts w:ascii="Arial" w:eastAsia="Times New Roman" w:hAnsi="Arial" w:cs="Arial"/>
          <w:sz w:val="23"/>
          <w:szCs w:val="23"/>
          <w:lang w:eastAsia="ru-RU"/>
        </w:rPr>
        <w:t xml:space="preserve">2.1. Қазақстан Республикасының аумағындағы Бағдарламаның авторлық құқық иеленушісі, оның ішінде Бағдарламаны Қазақстан Республикасының аумағындағы соңғы Пайдаланушыларға Бағдарламаны өзінің тікелей функционалдық мақсатына сай қайта шығару және пайдалану мүмкіндігін беру " ЖШС болып табылады.</w:t>
      </w:r>
      <w:r w:rsidR="00942734">
        <w:rPr>
          <w:rFonts w:ascii="Arial" w:eastAsia="Times New Roman" w:hAnsi="Arial" w:cs="Arial"/>
          <w:sz w:val="23"/>
          <w:szCs w:val="23"/>
          <w:lang w:val="en-US" w:eastAsia="ru-RU"/>
        </w:rPr>
        <w:t>OLG</w:t>
      </w:r>
      <w:r w:rsidR="00942734" w:rsidRPr="00942734">
        <w:rPr>
          <w:rFonts w:ascii="Arial" w:eastAsia="Times New Roman" w:hAnsi="Arial" w:cs="Arial"/>
          <w:sz w:val="23"/>
          <w:szCs w:val="23"/>
          <w:lang w:eastAsia="ru-RU"/>
        </w:rPr>
        <w:t xml:space="preserve"> </w:t>
      </w:r>
      <w:r w:rsidR="00942734">
        <w:rPr>
          <w:rFonts w:ascii="Arial" w:eastAsia="Times New Roman" w:hAnsi="Arial" w:cs="Arial"/>
          <w:sz w:val="23"/>
          <w:szCs w:val="23"/>
          <w:lang w:val="en-US" w:eastAsia="ru-RU"/>
        </w:rPr>
        <w:t>WASH</w:t>
      </w:r>
      <w:r w:rsidR="00942734" w:rsidRPr="00BF6FE2">
        <w:rPr>
          <w:rFonts w:ascii="Arial" w:eastAsia="Times New Roman" w:hAnsi="Arial" w:cs="Arial"/>
          <w:sz w:val="23"/>
          <w:szCs w:val="23"/>
          <w:lang w:eastAsia="ru-RU"/>
        </w:rPr>
        <w:t>", индекс 050007 Алматы қ., Медеу ауданы, М. Шоқай көшесі 91, БСН 260740019325.</w:t>
      </w:r>
    </w:p>
    <w:p w14:paraId="07115881" w14:textId="69B0D8F2" w:rsidR="00BF6FE2" w:rsidRPr="00BF6FE2" w:rsidRDefault="00BF6FE2" w:rsidP="008F7694">
      <w:pPr>
        <w:shd w:val="clear" w:color="auto" w:fill="FFFFFF"/>
        <w:spacing w:after="300" w:line="240" w:lineRule="auto"/>
        <w:jc w:val="both"/>
        <w:rPr>
          <w:rFonts w:ascii="Arial" w:eastAsia="Times New Roman" w:hAnsi="Arial" w:cs="Arial"/>
          <w:sz w:val="23"/>
          <w:szCs w:val="23"/>
          <w:lang w:eastAsia="ru-RU"/>
        </w:rPr>
      </w:pPr>
      <w:r w:rsidRPr="00BF6FE2">
        <w:rPr>
          <w:rFonts w:ascii="Arial" w:eastAsia="Times New Roman" w:hAnsi="Arial" w:cs="Arial"/>
          <w:sz w:val="23"/>
          <w:szCs w:val="23"/>
          <w:lang w:eastAsia="ru-RU"/>
        </w:rPr>
        <w:t xml:space="preserve">2.2. " ЖШС</w:t>
      </w:r>
      <w:r w:rsidR="00942734">
        <w:rPr>
          <w:rFonts w:ascii="Arial" w:eastAsia="Times New Roman" w:hAnsi="Arial" w:cs="Arial"/>
          <w:sz w:val="23"/>
          <w:szCs w:val="23"/>
          <w:lang w:val="en-US" w:eastAsia="ru-RU"/>
        </w:rPr>
        <w:t>OLG</w:t>
      </w:r>
      <w:r w:rsidR="00942734" w:rsidRPr="00942734">
        <w:rPr>
          <w:rFonts w:ascii="Arial" w:eastAsia="Times New Roman" w:hAnsi="Arial" w:cs="Arial"/>
          <w:sz w:val="23"/>
          <w:szCs w:val="23"/>
          <w:lang w:eastAsia="ru-RU"/>
        </w:rPr>
        <w:t xml:space="preserve"> </w:t>
      </w:r>
      <w:r w:rsidR="00942734">
        <w:rPr>
          <w:rFonts w:ascii="Arial" w:eastAsia="Times New Roman" w:hAnsi="Arial" w:cs="Arial"/>
          <w:sz w:val="23"/>
          <w:szCs w:val="23"/>
          <w:lang w:val="en-US" w:eastAsia="ru-RU"/>
        </w:rPr>
        <w:t>WASH</w:t>
      </w:r>
      <w:r w:rsidR="00942734" w:rsidRPr="00BF6FE2">
        <w:rPr>
          <w:rFonts w:ascii="Arial" w:eastAsia="Times New Roman" w:hAnsi="Arial" w:cs="Arial"/>
          <w:sz w:val="23"/>
          <w:szCs w:val="23"/>
          <w:lang w:eastAsia="ru-RU"/>
        </w:rPr>
        <w:t>" бағдарламаны тарату, көпшілікке көрсету және көпшілікке жеткізу құқығына ие </w:t>
      </w:r>
    </w:p>
    <w:p w14:paraId="3F7D1325" w14:textId="6FD46423" w:rsidR="00BF6FE2" w:rsidRPr="00BF6FE2" w:rsidRDefault="00BF6FE2" w:rsidP="008F7694">
      <w:pPr>
        <w:shd w:val="clear" w:color="auto" w:fill="FFFFFF"/>
        <w:spacing w:after="300" w:line="240" w:lineRule="auto"/>
        <w:jc w:val="both"/>
        <w:rPr>
          <w:rFonts w:ascii="Arial" w:eastAsia="Times New Roman" w:hAnsi="Arial" w:cs="Arial"/>
          <w:sz w:val="23"/>
          <w:szCs w:val="23"/>
          <w:lang w:eastAsia="ru-RU"/>
        </w:rPr>
      </w:pPr>
      <w:r w:rsidRPr="00BF6FE2">
        <w:rPr>
          <w:rFonts w:ascii="Arial" w:eastAsia="Times New Roman" w:hAnsi="Arial" w:cs="Arial"/>
          <w:sz w:val="23"/>
          <w:szCs w:val="23"/>
          <w:lang w:eastAsia="ru-RU"/>
        </w:rPr>
        <w:t xml:space="preserve">2.3. Бағдарлама келесі атаумен пайдаланылуы (соның ішінде таратылуы) тиіс: "</w:t>
      </w:r>
      <w:r w:rsidR="00942734">
        <w:rPr>
          <w:rFonts w:ascii="Arial" w:eastAsia="Times New Roman" w:hAnsi="Arial" w:cs="Arial"/>
          <w:sz w:val="23"/>
          <w:szCs w:val="23"/>
          <w:lang w:val="en-US" w:eastAsia="ru-RU"/>
        </w:rPr>
        <w:t>OLG</w:t>
      </w:r>
      <w:r w:rsidR="00942734" w:rsidRPr="00942734">
        <w:rPr>
          <w:rFonts w:ascii="Arial" w:eastAsia="Times New Roman" w:hAnsi="Arial" w:cs="Arial"/>
          <w:sz w:val="23"/>
          <w:szCs w:val="23"/>
          <w:lang w:eastAsia="ru-RU"/>
        </w:rPr>
        <w:t xml:space="preserve"> </w:t>
      </w:r>
      <w:r w:rsidR="00942734">
        <w:rPr>
          <w:rFonts w:ascii="Arial" w:eastAsia="Times New Roman" w:hAnsi="Arial" w:cs="Arial"/>
          <w:sz w:val="23"/>
          <w:szCs w:val="23"/>
          <w:lang w:val="en-US" w:eastAsia="ru-RU"/>
        </w:rPr>
        <w:t>WASH</w:t>
      </w:r>
      <w:r w:rsidR="00942734" w:rsidRPr="00BF6FE2">
        <w:rPr>
          <w:rFonts w:ascii="Arial" w:eastAsia="Times New Roman" w:hAnsi="Arial" w:cs="Arial"/>
          <w:sz w:val="23"/>
          <w:szCs w:val="23"/>
          <w:lang w:eastAsia="ru-RU"/>
        </w:rPr>
        <w:t>». Пайдаланушының Бағдарламаның атауын, авторлық құқықты қорғау белгісін өзгертуге және/немесе жоюға құқығы жоқ (</w:t>
      </w:r>
      <w:proofErr w:type="spellStart"/>
      <w:r w:rsidRPr="00BF6FE2">
        <w:rPr>
          <w:rFonts w:ascii="Arial" w:eastAsia="Times New Roman" w:hAnsi="Arial" w:cs="Arial"/>
          <w:sz w:val="23"/>
          <w:szCs w:val="23"/>
          <w:lang w:eastAsia="ru-RU"/>
        </w:rPr>
        <w:t>copyright</w:t>
      </w:r>
      <w:proofErr w:type="spellEnd"/>
      <w:r w:rsidRPr="00BF6FE2">
        <w:rPr>
          <w:rFonts w:ascii="Arial" w:eastAsia="Times New Roman" w:hAnsi="Arial" w:cs="Arial"/>
          <w:sz w:val="23"/>
          <w:szCs w:val="23"/>
          <w:lang w:eastAsia="ru-RU"/>
        </w:rPr>
        <w:t xml:space="preserve"> </w:t>
      </w:r>
      <w:proofErr w:type="spellStart"/>
      <w:r w:rsidRPr="00BF6FE2">
        <w:rPr>
          <w:rFonts w:ascii="Arial" w:eastAsia="Times New Roman" w:hAnsi="Arial" w:cs="Arial"/>
          <w:sz w:val="23"/>
          <w:szCs w:val="23"/>
          <w:lang w:eastAsia="ru-RU"/>
        </w:rPr>
        <w:t>notice</w:t>
      </w:r>
      <w:proofErr w:type="spellEnd"/>
      <w:r w:rsidRPr="00BF6FE2">
        <w:rPr>
          <w:rFonts w:ascii="Arial" w:eastAsia="Times New Roman" w:hAnsi="Arial" w:cs="Arial"/>
          <w:sz w:val="23"/>
          <w:szCs w:val="23"/>
          <w:lang w:eastAsia="ru-RU"/>
        </w:rPr>
        <w:t>) немесе Авторлық құқық иесіне қатысты басқа нұсқаулар.</w:t>
      </w:r>
    </w:p>
    <w:p w14:paraId="3C545AD1" w14:textId="77777777" w:rsidR="00BF6FE2" w:rsidRPr="00BF6FE2" w:rsidRDefault="00BF6FE2" w:rsidP="008F7694">
      <w:pPr>
        <w:shd w:val="clear" w:color="auto" w:fill="FFFFFF"/>
        <w:spacing w:after="300" w:line="240" w:lineRule="auto"/>
        <w:jc w:val="both"/>
        <w:rPr>
          <w:rFonts w:ascii="Arial" w:eastAsia="Times New Roman" w:hAnsi="Arial" w:cs="Arial"/>
          <w:sz w:val="23"/>
          <w:szCs w:val="23"/>
          <w:lang w:eastAsia="ru-RU"/>
        </w:rPr>
      </w:pPr>
      <w:r w:rsidRPr="00BF6FE2">
        <w:rPr>
          <w:rFonts w:ascii="Arial" w:eastAsia="Times New Roman" w:hAnsi="Arial" w:cs="Arial"/>
          <w:b/>
          <w:bCs/>
          <w:sz w:val="23"/>
          <w:szCs w:val="23"/>
          <w:lang w:eastAsia="ru-RU"/>
        </w:rPr>
        <w:t>3. Бағдарламаны басқа елдердің аумағында пайдалану</w:t>
      </w:r>
    </w:p>
    <w:p w14:paraId="0B2CDEBE" w14:textId="77777777" w:rsidR="00BF6FE2" w:rsidRPr="00BF6FE2" w:rsidRDefault="00BF6FE2" w:rsidP="008F7694">
      <w:pPr>
        <w:shd w:val="clear" w:color="auto" w:fill="FFFFFF"/>
        <w:spacing w:after="300" w:line="240" w:lineRule="auto"/>
        <w:jc w:val="both"/>
        <w:rPr>
          <w:rFonts w:ascii="Arial" w:eastAsia="Times New Roman" w:hAnsi="Arial" w:cs="Arial"/>
          <w:sz w:val="23"/>
          <w:szCs w:val="23"/>
          <w:lang w:eastAsia="ru-RU"/>
        </w:rPr>
      </w:pPr>
      <w:r w:rsidRPr="001265F4">
        <w:rPr>
          <w:rFonts w:ascii="Arial" w:eastAsia="Times New Roman" w:hAnsi="Arial" w:cs="Arial"/>
          <w:sz w:val="23"/>
          <w:szCs w:val="23"/>
          <w:lang w:eastAsia="ru-RU"/>
        </w:rPr>
        <w:t>3.1. Авторлық құқық иесі ақысыз, қарапайым (айрықша емес) лицензия негізінде Пайдаланушыға әлемнің барлық елдерінің аумағында Бағдарламаны келесі тәсілдермен пайдалануға берілмейтін құқық береді:</w:t>
      </w:r>
    </w:p>
    <w:p w14:paraId="5369D831" w14:textId="77777777" w:rsidR="00BF6FE2" w:rsidRPr="00BF6FE2" w:rsidRDefault="00BF6FE2" w:rsidP="008F7694">
      <w:pPr>
        <w:shd w:val="clear" w:color="auto" w:fill="FFFFFF"/>
        <w:spacing w:after="300" w:line="240" w:lineRule="auto"/>
        <w:jc w:val="both"/>
        <w:rPr>
          <w:rFonts w:ascii="Arial" w:eastAsia="Times New Roman" w:hAnsi="Arial" w:cs="Arial"/>
          <w:sz w:val="23"/>
          <w:szCs w:val="23"/>
          <w:lang w:eastAsia="ru-RU"/>
        </w:rPr>
      </w:pPr>
      <w:r w:rsidRPr="00BF6FE2">
        <w:rPr>
          <w:rFonts w:ascii="Arial" w:eastAsia="Times New Roman" w:hAnsi="Arial" w:cs="Arial"/>
          <w:sz w:val="23"/>
          <w:szCs w:val="23"/>
          <w:lang w:eastAsia="ru-RU"/>
        </w:rPr>
        <w:t>3.1.1. Бағдарламаны мобильді телефонға көшіру және орнату (қайта шығару) мақсатында тікелей функционалдық мақсатта пайдалану (-</w:t>
      </w:r>
      <w:proofErr w:type="spellStart"/>
      <w:r w:rsidRPr="00BF6FE2">
        <w:rPr>
          <w:rFonts w:ascii="Arial" w:eastAsia="Times New Roman" w:hAnsi="Arial" w:cs="Arial"/>
          <w:sz w:val="23"/>
          <w:szCs w:val="23"/>
          <w:lang w:eastAsia="ru-RU"/>
        </w:rPr>
        <w:t>шы</w:t>
      </w:r>
      <w:proofErr w:type="spellEnd"/>
      <w:r w:rsidRPr="00BF6FE2">
        <w:rPr>
          <w:rFonts w:ascii="Arial" w:eastAsia="Times New Roman" w:hAnsi="Arial" w:cs="Arial"/>
          <w:sz w:val="23"/>
          <w:szCs w:val="23"/>
          <w:lang w:eastAsia="ru-RU"/>
        </w:rPr>
        <w:t>) құрылғы (-</w:t>
      </w:r>
      <w:proofErr w:type="spellStart"/>
      <w:r w:rsidRPr="00BF6FE2">
        <w:rPr>
          <w:rFonts w:ascii="Arial" w:eastAsia="Times New Roman" w:hAnsi="Arial" w:cs="Arial"/>
          <w:sz w:val="23"/>
          <w:szCs w:val="23"/>
          <w:lang w:eastAsia="ru-RU"/>
        </w:rPr>
        <w:t>ва</w:t>
      </w:r>
      <w:proofErr w:type="spellEnd"/>
      <w:r w:rsidRPr="00BF6FE2">
        <w:rPr>
          <w:rFonts w:ascii="Arial" w:eastAsia="Times New Roman" w:hAnsi="Arial" w:cs="Arial"/>
          <w:sz w:val="23"/>
          <w:szCs w:val="23"/>
          <w:lang w:eastAsia="ru-RU"/>
        </w:rPr>
        <w:t>) Пайдаланушының. Пайдаланушы Бағдарламаны мобильді құрылғылардың шектеусіз санына орнатуға құқылы.</w:t>
      </w:r>
    </w:p>
    <w:p w14:paraId="1E97C058" w14:textId="77777777" w:rsidR="00BF6FE2" w:rsidRPr="00BF6FE2" w:rsidRDefault="00BF6FE2" w:rsidP="008F7694">
      <w:pPr>
        <w:shd w:val="clear" w:color="auto" w:fill="FFFFFF"/>
        <w:spacing w:after="300" w:line="240" w:lineRule="auto"/>
        <w:jc w:val="both"/>
        <w:rPr>
          <w:rFonts w:ascii="Arial" w:eastAsia="Times New Roman" w:hAnsi="Arial" w:cs="Arial"/>
          <w:sz w:val="23"/>
          <w:szCs w:val="23"/>
          <w:lang w:eastAsia="ru-RU"/>
        </w:rPr>
      </w:pPr>
      <w:r w:rsidRPr="00BF6FE2">
        <w:rPr>
          <w:rFonts w:ascii="Arial" w:eastAsia="Times New Roman" w:hAnsi="Arial" w:cs="Arial"/>
          <w:sz w:val="23"/>
          <w:szCs w:val="23"/>
          <w:lang w:eastAsia="ru-RU"/>
        </w:rPr>
        <w:t>3.1.2. Бағдарламаны коммерциялық емес мақсаттарда (ақысыз) көбейту және тарату.</w:t>
      </w:r>
    </w:p>
    <w:p w14:paraId="3EBAC311" w14:textId="7C823E53" w:rsidR="00BF6FE2" w:rsidRPr="00BF6FE2" w:rsidRDefault="00BF6FE2" w:rsidP="008F7694">
      <w:pPr>
        <w:shd w:val="clear" w:color="auto" w:fill="FFFFFF"/>
        <w:spacing w:after="300" w:line="240" w:lineRule="auto"/>
        <w:jc w:val="both"/>
        <w:rPr>
          <w:rFonts w:ascii="Arial" w:eastAsia="Times New Roman" w:hAnsi="Arial" w:cs="Arial"/>
          <w:sz w:val="23"/>
          <w:szCs w:val="23"/>
          <w:lang w:eastAsia="ru-RU"/>
        </w:rPr>
      </w:pPr>
      <w:r w:rsidRPr="00BF6FE2">
        <w:rPr>
          <w:rFonts w:ascii="Arial" w:eastAsia="Times New Roman" w:hAnsi="Arial" w:cs="Arial"/>
          <w:sz w:val="23"/>
          <w:szCs w:val="23"/>
          <w:lang w:eastAsia="ru-RU"/>
        </w:rPr>
        <w:t xml:space="preserve">3.2. Бағдарлама келесі атаумен пайдаланылуы (соның ішінде таратылуы) тиіс: "</w:t>
      </w:r>
      <w:r w:rsidR="00942734">
        <w:rPr>
          <w:rFonts w:ascii="Arial" w:eastAsia="Times New Roman" w:hAnsi="Arial" w:cs="Arial"/>
          <w:sz w:val="23"/>
          <w:szCs w:val="23"/>
          <w:lang w:val="en-US" w:eastAsia="ru-RU"/>
        </w:rPr>
        <w:t>OLG</w:t>
      </w:r>
      <w:r w:rsidR="00942734" w:rsidRPr="00942734">
        <w:rPr>
          <w:rFonts w:ascii="Arial" w:eastAsia="Times New Roman" w:hAnsi="Arial" w:cs="Arial"/>
          <w:sz w:val="23"/>
          <w:szCs w:val="23"/>
          <w:lang w:eastAsia="ru-RU"/>
        </w:rPr>
        <w:t xml:space="preserve"> </w:t>
      </w:r>
      <w:r w:rsidR="00942734">
        <w:rPr>
          <w:rFonts w:ascii="Arial" w:eastAsia="Times New Roman" w:hAnsi="Arial" w:cs="Arial"/>
          <w:sz w:val="23"/>
          <w:szCs w:val="23"/>
          <w:lang w:val="en-US" w:eastAsia="ru-RU"/>
        </w:rPr>
        <w:t>WASH</w:t>
      </w:r>
      <w:r w:rsidR="00942734" w:rsidRPr="00BF6FE2">
        <w:rPr>
          <w:rFonts w:ascii="Arial" w:eastAsia="Times New Roman" w:hAnsi="Arial" w:cs="Arial"/>
          <w:sz w:val="23"/>
          <w:szCs w:val="23"/>
          <w:lang w:eastAsia="ru-RU"/>
        </w:rPr>
        <w:t>». Пайдаланушының Бағдарламаның атауын, авторлық құқықты қорғау белгісін өзгертуге және/немесе жоюға құқығы жоқ (</w:t>
      </w:r>
      <w:proofErr w:type="spellStart"/>
      <w:r w:rsidRPr="00BF6FE2">
        <w:rPr>
          <w:rFonts w:ascii="Arial" w:eastAsia="Times New Roman" w:hAnsi="Arial" w:cs="Arial"/>
          <w:sz w:val="23"/>
          <w:szCs w:val="23"/>
          <w:lang w:eastAsia="ru-RU"/>
        </w:rPr>
        <w:t>copyright</w:t>
      </w:r>
      <w:proofErr w:type="spellEnd"/>
      <w:r w:rsidRPr="00BF6FE2">
        <w:rPr>
          <w:rFonts w:ascii="Arial" w:eastAsia="Times New Roman" w:hAnsi="Arial" w:cs="Arial"/>
          <w:sz w:val="23"/>
          <w:szCs w:val="23"/>
          <w:lang w:eastAsia="ru-RU"/>
        </w:rPr>
        <w:t xml:space="preserve"> </w:t>
      </w:r>
      <w:proofErr w:type="spellStart"/>
      <w:r w:rsidRPr="00BF6FE2">
        <w:rPr>
          <w:rFonts w:ascii="Arial" w:eastAsia="Times New Roman" w:hAnsi="Arial" w:cs="Arial"/>
          <w:sz w:val="23"/>
          <w:szCs w:val="23"/>
          <w:lang w:eastAsia="ru-RU"/>
        </w:rPr>
        <w:t>notice</w:t>
      </w:r>
      <w:proofErr w:type="spellEnd"/>
      <w:r w:rsidRPr="00BF6FE2">
        <w:rPr>
          <w:rFonts w:ascii="Arial" w:eastAsia="Times New Roman" w:hAnsi="Arial" w:cs="Arial"/>
          <w:sz w:val="23"/>
          <w:szCs w:val="23"/>
          <w:lang w:eastAsia="ru-RU"/>
        </w:rPr>
        <w:t>) немесе Авторлық құқық иесіне қатысты басқа нұсқаулар.</w:t>
      </w:r>
    </w:p>
    <w:p w14:paraId="1DDA2783" w14:textId="77777777" w:rsidR="00BF6FE2" w:rsidRPr="00BF6FE2" w:rsidRDefault="00BF6FE2" w:rsidP="008F7694">
      <w:pPr>
        <w:shd w:val="clear" w:color="auto" w:fill="FFFFFF"/>
        <w:spacing w:after="300" w:line="240" w:lineRule="auto"/>
        <w:jc w:val="both"/>
        <w:rPr>
          <w:rFonts w:ascii="Arial" w:eastAsia="Times New Roman" w:hAnsi="Arial" w:cs="Arial"/>
          <w:sz w:val="23"/>
          <w:szCs w:val="23"/>
          <w:lang w:eastAsia="ru-RU"/>
        </w:rPr>
      </w:pPr>
      <w:r w:rsidRPr="00BF6FE2">
        <w:rPr>
          <w:rFonts w:ascii="Arial" w:eastAsia="Times New Roman" w:hAnsi="Arial" w:cs="Arial"/>
          <w:b/>
          <w:bCs/>
          <w:sz w:val="23"/>
          <w:szCs w:val="23"/>
          <w:lang w:eastAsia="ru-RU"/>
        </w:rPr>
        <w:t>4. Шектеулер</w:t>
      </w:r>
    </w:p>
    <w:p w14:paraId="552A993E" w14:textId="77777777" w:rsidR="00BF6FE2" w:rsidRPr="00BF6FE2" w:rsidRDefault="00BF6FE2" w:rsidP="008F7694">
      <w:pPr>
        <w:shd w:val="clear" w:color="auto" w:fill="FFFFFF"/>
        <w:spacing w:after="300" w:line="240" w:lineRule="auto"/>
        <w:jc w:val="both"/>
        <w:rPr>
          <w:rFonts w:ascii="Arial" w:eastAsia="Times New Roman" w:hAnsi="Arial" w:cs="Arial"/>
          <w:sz w:val="23"/>
          <w:szCs w:val="23"/>
          <w:lang w:eastAsia="ru-RU"/>
        </w:rPr>
      </w:pPr>
      <w:r w:rsidRPr="00BF6FE2">
        <w:rPr>
          <w:rFonts w:ascii="Arial" w:eastAsia="Times New Roman" w:hAnsi="Arial" w:cs="Arial"/>
          <w:sz w:val="23"/>
          <w:szCs w:val="23"/>
          <w:lang w:eastAsia="ru-RU"/>
        </w:rPr>
        <w:t>4.1. Осы Лицензияда тікелей көзделген көлемде және тәсілдермен пайдалануды қоспағанда, Пайдаланушының өзгертуге, декомпиляциялауға, бөлшектеуге, шифрын ашуға және өзгертуге құқығы жоқ. Бағдарламада қолданылатын алгоритмдердің орындалуы туралы ақпаратты алуға, Бағдарламаны пайдалана отырып туынды туындыларды жасауға, сондай-ақ Авторлық құқық иесінің жазбаша келісімінсіз Пайдаланушының мобильді құрылғысында Бағдарламада сақталған Бағдарламаның кез келген құрамдас бөліктерін, картографиялық материалдарды, басқа кескіндерді және басқа деректерді басқа жолмен пайдалануға (жүзеге асыруға рұқсат беру).</w:t>
      </w:r>
    </w:p>
    <w:p w14:paraId="5E45B265" w14:textId="77777777" w:rsidR="00BF6FE2" w:rsidRPr="00BF6FE2" w:rsidRDefault="00BF6FE2" w:rsidP="008F7694">
      <w:pPr>
        <w:shd w:val="clear" w:color="auto" w:fill="FFFFFF"/>
        <w:spacing w:after="300" w:line="240" w:lineRule="auto"/>
        <w:jc w:val="both"/>
        <w:rPr>
          <w:rFonts w:ascii="Arial" w:eastAsia="Times New Roman" w:hAnsi="Arial" w:cs="Arial"/>
          <w:sz w:val="23"/>
          <w:szCs w:val="23"/>
          <w:lang w:eastAsia="ru-RU"/>
        </w:rPr>
      </w:pPr>
      <w:r w:rsidRPr="00BF6FE2">
        <w:rPr>
          <w:rFonts w:ascii="Arial" w:eastAsia="Times New Roman" w:hAnsi="Arial" w:cs="Arial"/>
          <w:sz w:val="23"/>
          <w:szCs w:val="23"/>
          <w:lang w:eastAsia="ru-RU"/>
        </w:rPr>
        <w:lastRenderedPageBreak/>
        <w:t>4.2. Пайдаланушының Авторлық құқық иесінің жазбаша келісімінсіз Бағдарламаны коммерциялық мақсатта (оның ішінде ақылы түрде), оның ішінде бағдарламалық жасақтама өнімдерінің жинақтары арқылы көбейтуге және таратуға құқығы жоқ.</w:t>
      </w:r>
    </w:p>
    <w:p w14:paraId="32D9A27C" w14:textId="77777777" w:rsidR="00BF6FE2" w:rsidRPr="00BF6FE2" w:rsidRDefault="00BF6FE2" w:rsidP="008F7694">
      <w:pPr>
        <w:shd w:val="clear" w:color="auto" w:fill="FFFFFF"/>
        <w:spacing w:after="300" w:line="240" w:lineRule="auto"/>
        <w:jc w:val="both"/>
        <w:rPr>
          <w:rFonts w:ascii="Arial" w:eastAsia="Times New Roman" w:hAnsi="Arial" w:cs="Arial"/>
          <w:sz w:val="23"/>
          <w:szCs w:val="23"/>
          <w:lang w:eastAsia="ru-RU"/>
        </w:rPr>
      </w:pPr>
      <w:r w:rsidRPr="00BF6FE2">
        <w:rPr>
          <w:rFonts w:ascii="Arial" w:eastAsia="Times New Roman" w:hAnsi="Arial" w:cs="Arial"/>
          <w:sz w:val="23"/>
          <w:szCs w:val="23"/>
          <w:lang w:eastAsia="ru-RU"/>
        </w:rPr>
        <w:t>4.3. Пайдаланушы Авторлық құқық иесінің жазбаша келісімінсіз Бағдарламаны оны алғаннан басқа түрде таратуға құқылы емес.</w:t>
      </w:r>
    </w:p>
    <w:p w14:paraId="623B480F" w14:textId="77777777" w:rsidR="00BF6FE2" w:rsidRPr="00BF6FE2" w:rsidRDefault="00BF6FE2" w:rsidP="008F7694">
      <w:pPr>
        <w:shd w:val="clear" w:color="auto" w:fill="FFFFFF"/>
        <w:spacing w:after="300" w:line="240" w:lineRule="auto"/>
        <w:jc w:val="both"/>
        <w:rPr>
          <w:rFonts w:ascii="Arial" w:eastAsia="Times New Roman" w:hAnsi="Arial" w:cs="Arial"/>
          <w:sz w:val="23"/>
          <w:szCs w:val="23"/>
          <w:lang w:eastAsia="ru-RU"/>
        </w:rPr>
      </w:pPr>
      <w:r w:rsidRPr="00BF6FE2">
        <w:rPr>
          <w:rFonts w:ascii="Arial" w:eastAsia="Times New Roman" w:hAnsi="Arial" w:cs="Arial"/>
          <w:b/>
          <w:bCs/>
          <w:sz w:val="23"/>
          <w:szCs w:val="23"/>
          <w:lang w:eastAsia="ru-RU"/>
        </w:rPr>
        <w:t>5. Ерекше шарттар</w:t>
      </w:r>
    </w:p>
    <w:p w14:paraId="17485F90" w14:textId="77777777" w:rsidR="00BF6FE2" w:rsidRPr="00BF6FE2" w:rsidRDefault="00BF6FE2" w:rsidP="008F7694">
      <w:pPr>
        <w:shd w:val="clear" w:color="auto" w:fill="FFFFFF"/>
        <w:spacing w:after="300" w:line="240" w:lineRule="auto"/>
        <w:jc w:val="both"/>
        <w:rPr>
          <w:rFonts w:ascii="Arial" w:eastAsia="Times New Roman" w:hAnsi="Arial" w:cs="Arial"/>
          <w:sz w:val="23"/>
          <w:szCs w:val="23"/>
          <w:lang w:eastAsia="ru-RU"/>
        </w:rPr>
      </w:pPr>
      <w:r w:rsidRPr="00BF6FE2">
        <w:rPr>
          <w:rFonts w:ascii="Arial" w:eastAsia="Times New Roman" w:hAnsi="Arial" w:cs="Arial"/>
          <w:sz w:val="23"/>
          <w:szCs w:val="23"/>
          <w:lang w:eastAsia="ru-RU"/>
        </w:rPr>
        <w:t>5.1. Бағдарламаның кейбір функцияларын орындау Интернетке қол жетімді болған жағдайда ғана мүмкін болады. Пайдаланушы мұндай қолжетімділікті өзінің байланыс операторының немесе Интернет желісіне қолжетімділік провайдерінің шарттары мен тарифтері бойынша дербес алады және төлейді.</w:t>
      </w:r>
    </w:p>
    <w:p w14:paraId="4E86D14E" w14:textId="421AD494" w:rsidR="00BF6FE2" w:rsidRPr="00BF6FE2" w:rsidRDefault="00BF6FE2" w:rsidP="008F7694">
      <w:pPr>
        <w:shd w:val="clear" w:color="auto" w:fill="FFFFFF"/>
        <w:spacing w:after="300" w:line="240" w:lineRule="auto"/>
        <w:jc w:val="both"/>
        <w:rPr>
          <w:rFonts w:ascii="Arial" w:eastAsia="Times New Roman" w:hAnsi="Arial" w:cs="Arial"/>
          <w:sz w:val="23"/>
          <w:szCs w:val="23"/>
          <w:lang w:eastAsia="ru-RU"/>
        </w:rPr>
      </w:pPr>
      <w:r w:rsidRPr="004813C3">
        <w:rPr>
          <w:rFonts w:ascii="Arial" w:eastAsia="Times New Roman" w:hAnsi="Arial" w:cs="Arial"/>
          <w:sz w:val="23"/>
          <w:szCs w:val="23"/>
          <w:lang w:eastAsia="ru-RU"/>
        </w:rPr>
        <w:t>5.2. Бағдарлама Пайдаланушыға Пайдаланушының қызметтерге әлеуетті сұранысы туралы ақпаратты орналастыру мүмкіндігін ұсынады </w:t>
      </w:r>
      <w:bookmarkStart w:id="1" w:name="_Hlk239669713"/>
      <w:r w:rsidRPr="00BF6FE2">
        <w:rPr>
          <w:rFonts w:ascii="Arial" w:eastAsia="Times New Roman" w:hAnsi="Arial" w:cs="Arial"/>
          <w:sz w:val="23"/>
          <w:szCs w:val="23"/>
          <w:lang w:eastAsia="ru-RU"/>
        </w:rPr>
        <w:t xml:space="preserve">бойынша </w:t>
      </w:r>
      <w:bookmarkStart w:id="2" w:name="_Hlk239670284"/>
      <w:r w:rsidR="00942734">
        <w:rPr>
          <w:rFonts w:ascii="Arial" w:eastAsia="Times New Roman" w:hAnsi="Arial" w:cs="Arial"/>
          <w:sz w:val="23"/>
          <w:szCs w:val="23"/>
          <w:lang w:eastAsia="ru-RU"/>
        </w:rPr>
        <w:t>өзінің автокөлік құралын жуу кезінде</w:t>
      </w:r>
      <w:bookmarkEnd w:id="1"/>
      <w:r w:rsidRPr="00BF6FE2">
        <w:rPr>
          <w:rFonts w:ascii="Arial" w:eastAsia="Times New Roman" w:hAnsi="Arial" w:cs="Arial"/>
          <w:sz w:val="23"/>
          <w:szCs w:val="23"/>
          <w:lang w:eastAsia="ru-RU"/>
        </w:rPr>
        <w:t>, сондай-ақ көрсетілген салада қызмет көрсететін ұйымдардың ұсыныстары туралы ақпаратпен танысу және Пайдаланушы көрсеткен параметрлер бойынша осындай ұсыныстарды іздеу</w:t>
      </w:r>
      <w:bookmarkEnd w:id="2"/>
      <w:r w:rsidRPr="00BF6FE2">
        <w:rPr>
          <w:rFonts w:ascii="Arial" w:eastAsia="Times New Roman" w:hAnsi="Arial" w:cs="Arial"/>
          <w:sz w:val="23"/>
          <w:szCs w:val="23"/>
          <w:lang w:eastAsia="ru-RU"/>
        </w:rPr>
        <w:t>.</w:t>
      </w:r>
    </w:p>
    <w:p w14:paraId="25188DCE" w14:textId="48568BF1" w:rsidR="00BF6FE2" w:rsidRPr="00BF6FE2" w:rsidRDefault="00BF6FE2" w:rsidP="008F7694">
      <w:pPr>
        <w:shd w:val="clear" w:color="auto" w:fill="FFFFFF"/>
        <w:spacing w:after="300" w:line="240" w:lineRule="auto"/>
        <w:jc w:val="both"/>
        <w:rPr>
          <w:rFonts w:ascii="Arial" w:eastAsia="Times New Roman" w:hAnsi="Arial" w:cs="Arial"/>
          <w:sz w:val="23"/>
          <w:szCs w:val="23"/>
          <w:lang w:eastAsia="ru-RU"/>
        </w:rPr>
      </w:pPr>
      <w:r w:rsidRPr="004813C3">
        <w:rPr>
          <w:rFonts w:ascii="Arial" w:eastAsia="Times New Roman" w:hAnsi="Arial" w:cs="Arial"/>
          <w:sz w:val="23"/>
          <w:szCs w:val="23"/>
          <w:lang w:eastAsia="ru-RU"/>
        </w:rPr>
        <w:t>5.3. Бағдарлама аясында Пайдаланушыға қолжетімді ақпаратты (бұдан әрі - Деректер) Авторлық құқық иесі береді. Ұсынылатын қызметтер туралы толығырақ ақпарат алу үшін Пайдаланушы Авторлық құқық иесімен байланыса алады немесе бағдарламаның функционалдығын пайдалана отырып, өзінің байланыс деректерін ұсына алады, сол арқылы Авторлық құқық иесі Пайдаланушымен дербес байланысып, оған ұсынылатын қызметтер туралы ақпарат бере алады. .</w:t>
      </w:r>
    </w:p>
    <w:p w14:paraId="68AA432F" w14:textId="089FA458" w:rsidR="00BF6FE2" w:rsidRPr="004813C3" w:rsidRDefault="00BF6FE2" w:rsidP="008F7694">
      <w:pPr>
        <w:shd w:val="clear" w:color="auto" w:fill="FFFFFF"/>
        <w:spacing w:after="300" w:line="240" w:lineRule="auto"/>
        <w:jc w:val="both"/>
        <w:rPr>
          <w:rFonts w:ascii="Arial" w:eastAsia="Times New Roman" w:hAnsi="Arial" w:cs="Arial"/>
          <w:sz w:val="23"/>
          <w:szCs w:val="23"/>
          <w:lang w:eastAsia="ru-RU"/>
        </w:rPr>
      </w:pPr>
      <w:r w:rsidRPr="004813C3">
        <w:rPr>
          <w:rFonts w:ascii="Arial" w:eastAsia="Times New Roman" w:hAnsi="Arial" w:cs="Arial"/>
          <w:sz w:val="23"/>
          <w:szCs w:val="23"/>
          <w:lang w:eastAsia="ru-RU"/>
        </w:rPr>
        <w:t>5.5. Пайдаланушының қызметтерді көрсету мәселелері бойынша өзара іс-қимылын Пайдаланушы қызметтерді көрсетудің қабылданған ережелеріне сәйкес дербес жүзеге асырады. Авторлық құқық иесі Авторлық құқық иесінің қатысуынсыз Пайдаланушы жасаған кез келген басқа транзакциялар үшін жауапты болмайды.</w:t>
      </w:r>
    </w:p>
    <w:p w14:paraId="66E054B6" w14:textId="1B64CE3E" w:rsidR="00BF6FE2" w:rsidRPr="00BF6FE2" w:rsidRDefault="00BF6FE2" w:rsidP="008F7694">
      <w:pPr>
        <w:shd w:val="clear" w:color="auto" w:fill="FFFFFF"/>
        <w:spacing w:after="300" w:line="240" w:lineRule="auto"/>
        <w:jc w:val="both"/>
        <w:rPr>
          <w:rFonts w:ascii="Arial" w:eastAsia="Times New Roman" w:hAnsi="Arial" w:cs="Arial"/>
          <w:sz w:val="23"/>
          <w:szCs w:val="23"/>
          <w:lang w:eastAsia="ru-RU"/>
        </w:rPr>
      </w:pPr>
      <w:r w:rsidRPr="00BF6FE2">
        <w:rPr>
          <w:rFonts w:ascii="Arial" w:eastAsia="Times New Roman" w:hAnsi="Arial" w:cs="Arial"/>
          <w:sz w:val="23"/>
          <w:szCs w:val="23"/>
          <w:lang w:eastAsia="ru-RU"/>
        </w:rPr>
        <w:t xml:space="preserve">5.6. Пайдаланушы Авторлық құқық иесіне дербес ақпаратты (оның ішінде дербес деректерді) өңдеуге келісім береді. Авторлық құқық иесінің Пайдаланушысына, Авторлық құқық иесінің Пайдаланушының дербес деректерін Авторлық құқық иесінің серіктестеріне беруі, сондай-ақ Авторлық құқық иесінің серіктестеріне жеке ақпаратты өңдеу мақсатында Пайдаланушыға қызмет көрсету Бағдарлама шеңберінде. </w:t>
      </w:r>
    </w:p>
    <w:p w14:paraId="471EC6DF" w14:textId="77777777" w:rsidR="00BF6FE2" w:rsidRPr="00BF6FE2" w:rsidRDefault="00BF6FE2" w:rsidP="008F7694">
      <w:pPr>
        <w:shd w:val="clear" w:color="auto" w:fill="FFFFFF"/>
        <w:spacing w:after="300" w:line="240" w:lineRule="auto"/>
        <w:jc w:val="both"/>
        <w:rPr>
          <w:rFonts w:ascii="Arial" w:eastAsia="Times New Roman" w:hAnsi="Arial" w:cs="Arial"/>
          <w:sz w:val="23"/>
          <w:szCs w:val="23"/>
          <w:lang w:eastAsia="ru-RU"/>
        </w:rPr>
      </w:pPr>
      <w:r w:rsidRPr="00BF6FE2">
        <w:rPr>
          <w:rFonts w:ascii="Arial" w:eastAsia="Times New Roman" w:hAnsi="Arial" w:cs="Arial"/>
          <w:sz w:val="23"/>
          <w:szCs w:val="23"/>
          <w:lang w:eastAsia="ru-RU"/>
        </w:rPr>
        <w:t>5.7. Пайдаланушы осы арқылы Бағдарламаның Бағдарламаны пайдалану туралы иесіздендірілген (Пайдаланушының жеке мәліметтеріне сілтеме жасамай) статистикалық деректерді жинай алатындығы және оларды Авторлық құқық иесіне автоматты түрде бере алатындығы туралы хабардар етіледі, түсінеді және келіседі.</w:t>
      </w:r>
    </w:p>
    <w:p w14:paraId="02C0436A" w14:textId="7B92714F" w:rsidR="00BF6FE2" w:rsidRPr="00BF6FE2" w:rsidRDefault="00BF6FE2" w:rsidP="008F7694">
      <w:pPr>
        <w:shd w:val="clear" w:color="auto" w:fill="FFFFFF"/>
        <w:spacing w:after="300" w:line="240" w:lineRule="auto"/>
        <w:jc w:val="both"/>
        <w:rPr>
          <w:rFonts w:ascii="Arial" w:eastAsia="Times New Roman" w:hAnsi="Arial" w:cs="Arial"/>
          <w:sz w:val="23"/>
          <w:szCs w:val="23"/>
          <w:lang w:eastAsia="ru-RU"/>
        </w:rPr>
      </w:pPr>
      <w:r w:rsidRPr="00BF6FE2">
        <w:rPr>
          <w:rFonts w:ascii="Arial" w:eastAsia="Times New Roman" w:hAnsi="Arial" w:cs="Arial"/>
          <w:sz w:val="23"/>
          <w:szCs w:val="23"/>
          <w:lang w:eastAsia="ru-RU"/>
        </w:rPr>
        <w:t xml:space="preserve">5.8. Бағдарламаны тіркеу және пайдалану Пайдаланушының ұялы телефон нөмірін пайдалану арқылы жүзеге асырылады. Пайдаланушы Бағдарламаны Пайдаланушының мобильді құрылғысының жадынан жойған кезде Пайдаланушының алған жеке ақпараты "</w:t>
      </w:r>
      <w:r w:rsidR="00CE17EE">
        <w:rPr>
          <w:rFonts w:ascii="Arial" w:eastAsia="Times New Roman" w:hAnsi="Arial" w:cs="Arial"/>
          <w:sz w:val="23"/>
          <w:szCs w:val="23"/>
          <w:lang w:val="en-US" w:eastAsia="ru-RU"/>
        </w:rPr>
        <w:t>OLG</w:t>
      </w:r>
      <w:r w:rsidR="00CE17EE" w:rsidRPr="00942734">
        <w:rPr>
          <w:rFonts w:ascii="Arial" w:eastAsia="Times New Roman" w:hAnsi="Arial" w:cs="Arial"/>
          <w:sz w:val="23"/>
          <w:szCs w:val="23"/>
          <w:lang w:eastAsia="ru-RU"/>
        </w:rPr>
        <w:t xml:space="preserve"> </w:t>
      </w:r>
      <w:r w:rsidR="00CE17EE">
        <w:rPr>
          <w:rFonts w:ascii="Arial" w:eastAsia="Times New Roman" w:hAnsi="Arial" w:cs="Arial"/>
          <w:sz w:val="23"/>
          <w:szCs w:val="23"/>
          <w:lang w:val="en-US" w:eastAsia="ru-RU"/>
        </w:rPr>
        <w:t>WASH</w:t>
      </w:r>
      <w:r w:rsidR="00CE17EE" w:rsidRPr="00BF6FE2">
        <w:rPr>
          <w:rFonts w:ascii="Arial" w:eastAsia="Times New Roman" w:hAnsi="Arial" w:cs="Arial"/>
          <w:sz w:val="23"/>
          <w:szCs w:val="23"/>
          <w:lang w:eastAsia="ru-RU"/>
        </w:rPr>
        <w:t>" Бағдарламада Пайдаланушының ұялы телефон нөмірін пайдалана отырып авторизациялау және Бағдарламаны пайдалану барысында Сервис аясында сақталады. Егер Бағдарлама құрылғыға қайта орнатылса және тіркеу сол ұялы телефон нөмірін идентификатор ретінде пайдалана отырып жүргізілсе, көрсетілген нөмірді пайдаланып берілген Пайдаланушының жеке ақпараты </w:t>
      </w:r>
      <w:proofErr w:type="gramStart"/>
      <w:r w:rsidRPr="00BF6FE2">
        <w:rPr>
          <w:rFonts w:ascii="Arial" w:eastAsia="Times New Roman" w:hAnsi="Arial" w:cs="Arial"/>
          <w:sz w:val="23"/>
          <w:szCs w:val="23"/>
          <w:lang w:eastAsia="ru-RU"/>
        </w:rPr>
        <w:t>ұялы телефон</w:t>
      </w:r>
      <w:proofErr w:type="gramEnd"/>
      <w:r w:rsidRPr="00BF6FE2">
        <w:rPr>
          <w:rFonts w:ascii="Arial" w:eastAsia="Times New Roman" w:hAnsi="Arial" w:cs="Arial"/>
          <w:sz w:val="23"/>
          <w:szCs w:val="23"/>
          <w:lang w:eastAsia="ru-RU"/>
        </w:rPr>
        <w:t xml:space="preserve"> толық көлемде қалпына келтірілуде.</w:t>
      </w:r>
    </w:p>
    <w:p w14:paraId="49B6D5E0" w14:textId="77777777" w:rsidR="00BF6FE2" w:rsidRPr="00BF6FE2" w:rsidRDefault="00BF6FE2" w:rsidP="008F7694">
      <w:pPr>
        <w:shd w:val="clear" w:color="auto" w:fill="FFFFFF"/>
        <w:spacing w:after="300" w:line="240" w:lineRule="auto"/>
        <w:jc w:val="both"/>
        <w:rPr>
          <w:rFonts w:ascii="Arial" w:eastAsia="Times New Roman" w:hAnsi="Arial" w:cs="Arial"/>
          <w:sz w:val="23"/>
          <w:szCs w:val="23"/>
          <w:lang w:eastAsia="ru-RU"/>
        </w:rPr>
      </w:pPr>
      <w:r w:rsidRPr="00BF6FE2">
        <w:rPr>
          <w:rFonts w:ascii="Arial" w:eastAsia="Times New Roman" w:hAnsi="Arial" w:cs="Arial"/>
          <w:b/>
          <w:bCs/>
          <w:sz w:val="23"/>
          <w:szCs w:val="23"/>
          <w:lang w:eastAsia="ru-RU"/>
        </w:rPr>
        <w:lastRenderedPageBreak/>
        <w:t>6. Бағдарламаның жекелеген функциялары</w:t>
      </w:r>
    </w:p>
    <w:p w14:paraId="0637DDAD" w14:textId="77777777" w:rsidR="00BF6FE2" w:rsidRPr="00BF6FE2" w:rsidRDefault="00BF6FE2" w:rsidP="008F7694">
      <w:pPr>
        <w:shd w:val="clear" w:color="auto" w:fill="FFFFFF"/>
        <w:spacing w:after="300" w:line="240" w:lineRule="auto"/>
        <w:jc w:val="both"/>
        <w:rPr>
          <w:rFonts w:ascii="Arial" w:eastAsia="Times New Roman" w:hAnsi="Arial" w:cs="Arial"/>
          <w:sz w:val="23"/>
          <w:szCs w:val="23"/>
          <w:lang w:eastAsia="ru-RU"/>
        </w:rPr>
      </w:pPr>
      <w:r w:rsidRPr="00BF6FE2">
        <w:rPr>
          <w:rFonts w:ascii="Arial" w:eastAsia="Times New Roman" w:hAnsi="Arial" w:cs="Arial"/>
          <w:sz w:val="23"/>
          <w:szCs w:val="23"/>
          <w:lang w:eastAsia="ru-RU"/>
        </w:rPr>
        <w:t>6.1. Бағдарлама Пайдаланушыға Авторлық құқық иесінің және үшінші тұлғалардың басқа қызметтерін пайдалануға мүмкіндік беретін жеке функцияларды қамтамасыз ете алады.</w:t>
      </w:r>
    </w:p>
    <w:p w14:paraId="283FED85" w14:textId="77777777" w:rsidR="00BF6FE2" w:rsidRPr="00BF6FE2" w:rsidRDefault="00BF6FE2" w:rsidP="008F7694">
      <w:pPr>
        <w:shd w:val="clear" w:color="auto" w:fill="FFFFFF"/>
        <w:spacing w:after="300" w:line="240" w:lineRule="auto"/>
        <w:jc w:val="both"/>
        <w:rPr>
          <w:rFonts w:ascii="Arial" w:eastAsia="Times New Roman" w:hAnsi="Arial" w:cs="Arial"/>
          <w:sz w:val="23"/>
          <w:szCs w:val="23"/>
          <w:lang w:eastAsia="ru-RU"/>
        </w:rPr>
      </w:pPr>
      <w:r w:rsidRPr="00BF6FE2">
        <w:rPr>
          <w:rFonts w:ascii="Arial" w:eastAsia="Times New Roman" w:hAnsi="Arial" w:cs="Arial"/>
          <w:b/>
          <w:bCs/>
          <w:sz w:val="23"/>
          <w:szCs w:val="23"/>
          <w:lang w:eastAsia="ru-RU"/>
        </w:rPr>
        <w:t>7. Лицензия бойынша жауапкершілік</w:t>
      </w:r>
    </w:p>
    <w:p w14:paraId="3787DF95" w14:textId="77777777" w:rsidR="00BF6FE2" w:rsidRPr="00BF6FE2" w:rsidRDefault="00BF6FE2" w:rsidP="008F7694">
      <w:pPr>
        <w:shd w:val="clear" w:color="auto" w:fill="FFFFFF"/>
        <w:spacing w:after="300" w:line="240" w:lineRule="auto"/>
        <w:jc w:val="both"/>
        <w:rPr>
          <w:rFonts w:ascii="Arial" w:eastAsia="Times New Roman" w:hAnsi="Arial" w:cs="Arial"/>
          <w:sz w:val="23"/>
          <w:szCs w:val="23"/>
          <w:lang w:eastAsia="ru-RU"/>
        </w:rPr>
      </w:pPr>
      <w:r w:rsidRPr="00BF6FE2">
        <w:rPr>
          <w:rFonts w:ascii="Arial" w:eastAsia="Times New Roman" w:hAnsi="Arial" w:cs="Arial"/>
          <w:sz w:val="23"/>
          <w:szCs w:val="23"/>
          <w:lang w:eastAsia="ru-RU"/>
        </w:rPr>
        <w:t>7.1. Бағдарлама "сол қалпында" шарттарында ұсынылады (</w:t>
      </w:r>
      <w:proofErr w:type="spellStart"/>
      <w:r w:rsidRPr="00BF6FE2">
        <w:rPr>
          <w:rFonts w:ascii="Arial" w:eastAsia="Times New Roman" w:hAnsi="Arial" w:cs="Arial"/>
          <w:sz w:val="23"/>
          <w:szCs w:val="23"/>
          <w:lang w:eastAsia="ru-RU"/>
        </w:rPr>
        <w:t>as</w:t>
      </w:r>
      <w:proofErr w:type="spellEnd"/>
      <w:r w:rsidRPr="00BF6FE2">
        <w:rPr>
          <w:rFonts w:ascii="Arial" w:eastAsia="Times New Roman" w:hAnsi="Arial" w:cs="Arial"/>
          <w:sz w:val="23"/>
          <w:szCs w:val="23"/>
          <w:lang w:eastAsia="ru-RU"/>
        </w:rPr>
        <w:t xml:space="preserve"> </w:t>
      </w:r>
      <w:proofErr w:type="spellStart"/>
      <w:r w:rsidRPr="00BF6FE2">
        <w:rPr>
          <w:rFonts w:ascii="Arial" w:eastAsia="Times New Roman" w:hAnsi="Arial" w:cs="Arial"/>
          <w:sz w:val="23"/>
          <w:szCs w:val="23"/>
          <w:lang w:eastAsia="ru-RU"/>
        </w:rPr>
        <w:t>is</w:t>
      </w:r>
      <w:proofErr w:type="spellEnd"/>
      <w:r w:rsidRPr="00BF6FE2">
        <w:rPr>
          <w:rFonts w:ascii="Arial" w:eastAsia="Times New Roman" w:hAnsi="Arial" w:cs="Arial"/>
          <w:sz w:val="23"/>
          <w:szCs w:val="23"/>
          <w:lang w:eastAsia="ru-RU"/>
        </w:rPr>
        <w:t>). Авторлық құқық иесі Бағдарламаның немесе оның жекелеген құрамдастарының және/немесе функцияларының қатесіз және үздіксіз жұмыс істеуіне, Бағдарламаның Пайдаланушының нақты мақсаттарына сәйкестігіне ешқандай кепілдік бермейді, Деректердің дұрыстығына, дәлдігіне, толықтығына және уақтылығына кепілдік бермейді, сондай-ақ басқа ешқандай кепілдік бермейді. осы Лицензияда тікелей көрсетілмеген.</w:t>
      </w:r>
    </w:p>
    <w:p w14:paraId="72992FEB" w14:textId="77777777" w:rsidR="00BF6FE2" w:rsidRPr="00BF6FE2" w:rsidRDefault="00BF6FE2" w:rsidP="008F7694">
      <w:pPr>
        <w:shd w:val="clear" w:color="auto" w:fill="FFFFFF"/>
        <w:spacing w:after="300" w:line="240" w:lineRule="auto"/>
        <w:jc w:val="both"/>
        <w:rPr>
          <w:rFonts w:ascii="Arial" w:eastAsia="Times New Roman" w:hAnsi="Arial" w:cs="Arial"/>
          <w:sz w:val="23"/>
          <w:szCs w:val="23"/>
          <w:lang w:eastAsia="ru-RU"/>
        </w:rPr>
      </w:pPr>
      <w:r w:rsidRPr="00BF6FE2">
        <w:rPr>
          <w:rFonts w:ascii="Arial" w:eastAsia="Times New Roman" w:hAnsi="Arial" w:cs="Arial"/>
          <w:sz w:val="23"/>
          <w:szCs w:val="23"/>
          <w:lang w:eastAsia="ru-RU"/>
        </w:rPr>
        <w:t>7.2. Авторлық құқық иеленушісі қандай да бір пайдаланудың тікелей немесе жанама салдары немесе Бағдарламаны (деректерді қоса алғанда) пайдалану мүмкін еместігі және/немесе Пайдаланушыға және/немесе Үшінші тұлғаларға келтірілген залал үшін жауапкершілік көтермейді. Бағдарламаны (деректерді қоса алғанда) немесе оның жекелеген құрамдастарын және/немесе функцияларын, соның ішінде заңнамада тікелей көзделген жағдайларды қоспағанда, олардың жұмысындағы ықтимал қателер немесе ақаулар салдарынан қандай да бір пайдалану, пайдаланбау немесе пайдалану мүмкін еместігі.</w:t>
      </w:r>
    </w:p>
    <w:p w14:paraId="233145C0" w14:textId="79DC3243" w:rsidR="007C727B" w:rsidRDefault="00BF6FE2" w:rsidP="008F7694">
      <w:pPr>
        <w:shd w:val="clear" w:color="auto" w:fill="FFFFFF"/>
        <w:spacing w:after="300" w:line="240" w:lineRule="auto"/>
        <w:jc w:val="both"/>
        <w:rPr>
          <w:rFonts w:ascii="Arial" w:eastAsia="Times New Roman" w:hAnsi="Arial" w:cs="Arial"/>
          <w:sz w:val="23"/>
          <w:szCs w:val="23"/>
          <w:lang w:eastAsia="ru-RU"/>
        </w:rPr>
      </w:pPr>
      <w:r w:rsidRPr="00BF6FE2">
        <w:rPr>
          <w:rFonts w:ascii="Arial" w:eastAsia="Times New Roman" w:hAnsi="Arial" w:cs="Arial"/>
          <w:sz w:val="23"/>
          <w:szCs w:val="23"/>
          <w:lang w:eastAsia="ru-RU"/>
        </w:rPr>
        <w:t>7.3. Бағдарламаны немесе Деректерді пайдалануға/пайдалану мүмкін еместігіне, сондай-ақ Бағдарламаның немесе Деректердің заңнаманы және/немесе үшінші тұлғалардың құқықтарын ықтимал бұзуына байланысты барлық мәселелер мен шағымдар кері байланыс нысаны арқылы мына мекенжайға жіберілуі тиіс. </w:t>
      </w:r>
      <w:hyperlink r:id="rId7" w:history="1">
        <w:r w:rsidR="007C727B" w:rsidRPr="00B16A6A">
          <w:rPr>
            <w:rStyle w:val="a6"/>
            <w:rFonts w:ascii="Arial" w:eastAsia="Times New Roman" w:hAnsi="Arial" w:cs="Arial"/>
            <w:sz w:val="23"/>
            <w:szCs w:val="23"/>
            <w:lang w:eastAsia="ru-RU"/>
          </w:rPr>
          <w:t>https://</w:t>
        </w:r>
        <w:r w:rsidR="007C727B" w:rsidRPr="00B16A6A">
          <w:rPr>
            <w:rStyle w:val="a6"/>
            <w:rFonts w:ascii="Arial" w:eastAsia="Times New Roman" w:hAnsi="Arial" w:cs="Arial"/>
            <w:sz w:val="23"/>
            <w:szCs w:val="23"/>
            <w:lang w:val="en-US" w:eastAsia="ru-RU"/>
          </w:rPr>
          <w:t>app</w:t>
        </w:r>
        <w:r w:rsidR="007C727B" w:rsidRPr="00B16A6A">
          <w:rPr>
            <w:rStyle w:val="a6"/>
            <w:rFonts w:ascii="Arial" w:eastAsia="Times New Roman" w:hAnsi="Arial" w:cs="Arial"/>
            <w:sz w:val="23"/>
            <w:szCs w:val="23"/>
            <w:lang w:eastAsia="ru-RU"/>
          </w:rPr>
          <w:t>.</w:t>
        </w:r>
        <w:r w:rsidR="007C727B" w:rsidRPr="00B16A6A">
          <w:rPr>
            <w:rStyle w:val="a6"/>
            <w:rFonts w:ascii="Arial" w:eastAsia="Times New Roman" w:hAnsi="Arial" w:cs="Arial"/>
            <w:sz w:val="23"/>
            <w:szCs w:val="23"/>
            <w:lang w:val="en-US" w:eastAsia="ru-RU"/>
          </w:rPr>
          <w:t>olgwash</w:t>
        </w:r>
        <w:r w:rsidR="007C727B" w:rsidRPr="00B16A6A">
          <w:rPr>
            <w:rStyle w:val="a6"/>
            <w:rFonts w:ascii="Arial" w:eastAsia="Times New Roman" w:hAnsi="Arial" w:cs="Arial"/>
            <w:sz w:val="23"/>
            <w:szCs w:val="23"/>
            <w:lang w:eastAsia="ru-RU"/>
          </w:rPr>
          <w:t>.</w:t>
        </w:r>
        <w:r w:rsidR="007C727B" w:rsidRPr="00B16A6A">
          <w:rPr>
            <w:rStyle w:val="a6"/>
            <w:rFonts w:ascii="Arial" w:eastAsia="Times New Roman" w:hAnsi="Arial" w:cs="Arial"/>
            <w:sz w:val="23"/>
            <w:szCs w:val="23"/>
            <w:lang w:val="en-US" w:eastAsia="ru-RU"/>
          </w:rPr>
          <w:t>com</w:t>
        </w:r>
        <w:r w:rsidR="007C727B" w:rsidRPr="00B16A6A">
          <w:rPr>
            <w:rStyle w:val="a6"/>
            <w:rFonts w:ascii="Arial" w:eastAsia="Times New Roman" w:hAnsi="Arial" w:cs="Arial"/>
            <w:sz w:val="23"/>
            <w:szCs w:val="23"/>
            <w:lang w:eastAsia="ru-RU"/>
          </w:rPr>
          <w:t>/</w:t>
        </w:r>
        <w:r w:rsidR="007C727B" w:rsidRPr="00B16A6A">
          <w:rPr>
            <w:rStyle w:val="a6"/>
            <w:rFonts w:ascii="Arial" w:eastAsia="Times New Roman" w:hAnsi="Arial" w:cs="Arial"/>
            <w:sz w:val="23"/>
            <w:szCs w:val="23"/>
            <w:lang w:val="en-US" w:eastAsia="ru-RU"/>
          </w:rPr>
          <w:t>home</w:t>
        </w:r>
      </w:hyperlink>
      <w:r w:rsidR="007C727B" w:rsidRPr="00BF6FE2">
        <w:rPr>
          <w:rFonts w:ascii="Arial" w:eastAsia="Times New Roman" w:hAnsi="Arial" w:cs="Arial"/>
          <w:sz w:val="23"/>
          <w:szCs w:val="23"/>
          <w:lang w:eastAsia="ru-RU"/>
        </w:rPr>
        <w:t xml:space="preserve"> </w:t>
      </w:r>
    </w:p>
    <w:p w14:paraId="42714D20" w14:textId="2D43F596" w:rsidR="00BF6FE2" w:rsidRPr="00BF6FE2" w:rsidRDefault="00BF6FE2" w:rsidP="008F7694">
      <w:pPr>
        <w:shd w:val="clear" w:color="auto" w:fill="FFFFFF"/>
        <w:spacing w:after="300" w:line="240" w:lineRule="auto"/>
        <w:jc w:val="both"/>
        <w:rPr>
          <w:rFonts w:ascii="Arial" w:eastAsia="Times New Roman" w:hAnsi="Arial" w:cs="Arial"/>
          <w:sz w:val="23"/>
          <w:szCs w:val="23"/>
          <w:lang w:eastAsia="ru-RU"/>
        </w:rPr>
      </w:pPr>
      <w:r w:rsidRPr="00BF6FE2">
        <w:rPr>
          <w:rFonts w:ascii="Arial" w:eastAsia="Times New Roman" w:hAnsi="Arial" w:cs="Arial"/>
          <w:sz w:val="23"/>
          <w:szCs w:val="23"/>
          <w:lang w:eastAsia="ru-RU"/>
        </w:rPr>
        <w:t>7.4. Осы Лицензия және Бағдарламаны пайдалануға байланысты барлық қатынастар Қазақстан Республикасының заңнамасымен реттеледі.</w:t>
      </w:r>
    </w:p>
    <w:p w14:paraId="0FA88DAF" w14:textId="77777777" w:rsidR="00BF6FE2" w:rsidRPr="00BF6FE2" w:rsidRDefault="00BF6FE2" w:rsidP="008F7694">
      <w:pPr>
        <w:shd w:val="clear" w:color="auto" w:fill="FFFFFF"/>
        <w:spacing w:after="300" w:line="240" w:lineRule="auto"/>
        <w:jc w:val="both"/>
        <w:rPr>
          <w:rFonts w:ascii="Arial" w:eastAsia="Times New Roman" w:hAnsi="Arial" w:cs="Arial"/>
          <w:sz w:val="23"/>
          <w:szCs w:val="23"/>
          <w:lang w:eastAsia="ru-RU"/>
        </w:rPr>
      </w:pPr>
      <w:r w:rsidRPr="00BF6FE2">
        <w:rPr>
          <w:rFonts w:ascii="Arial" w:eastAsia="Times New Roman" w:hAnsi="Arial" w:cs="Arial"/>
          <w:b/>
          <w:bCs/>
          <w:sz w:val="23"/>
          <w:szCs w:val="23"/>
          <w:lang w:eastAsia="ru-RU"/>
        </w:rPr>
        <w:t>8. Бағдарламаның жаңартулары/жаңа нұсқалары</w:t>
      </w:r>
    </w:p>
    <w:p w14:paraId="505029DF" w14:textId="77777777" w:rsidR="00BF6FE2" w:rsidRPr="00BF6FE2" w:rsidRDefault="00BF6FE2" w:rsidP="008F7694">
      <w:pPr>
        <w:shd w:val="clear" w:color="auto" w:fill="FFFFFF"/>
        <w:spacing w:after="300" w:line="240" w:lineRule="auto"/>
        <w:jc w:val="both"/>
        <w:rPr>
          <w:rFonts w:ascii="Arial" w:eastAsia="Times New Roman" w:hAnsi="Arial" w:cs="Arial"/>
          <w:sz w:val="23"/>
          <w:szCs w:val="23"/>
          <w:lang w:eastAsia="ru-RU"/>
        </w:rPr>
      </w:pPr>
      <w:r w:rsidRPr="00BF6FE2">
        <w:rPr>
          <w:rFonts w:ascii="Arial" w:eastAsia="Times New Roman" w:hAnsi="Arial" w:cs="Arial"/>
          <w:sz w:val="23"/>
          <w:szCs w:val="23"/>
          <w:lang w:eastAsia="ru-RU"/>
        </w:rPr>
        <w:t>8.1. Осы Лицензияның күші Бағдарламаның барлық кейінгі жаңартуларына/жаңа нұсқаларына қолданылады. Бағдарламаның жаңартуын/жаңа нұсқасын орнатуға келісе отырып, Пайдаланушы Бағдарламаның жаңа нұсқасын жаңарту/орнату басқа лицензиялық келісіммен бірге жүрмесе, Бағдарламаның сәйкес жаңартулары/жаңа нұсқалары үшін осы Лицензияның шарттарын қабылдайды.</w:t>
      </w:r>
    </w:p>
    <w:p w14:paraId="2E632BCD" w14:textId="77777777" w:rsidR="00BF6FE2" w:rsidRPr="00BF6FE2" w:rsidRDefault="00BF6FE2" w:rsidP="008F7694">
      <w:pPr>
        <w:shd w:val="clear" w:color="auto" w:fill="FFFFFF"/>
        <w:spacing w:after="300" w:line="240" w:lineRule="auto"/>
        <w:jc w:val="both"/>
        <w:rPr>
          <w:rFonts w:ascii="Arial" w:eastAsia="Times New Roman" w:hAnsi="Arial" w:cs="Arial"/>
          <w:sz w:val="23"/>
          <w:szCs w:val="23"/>
          <w:lang w:eastAsia="ru-RU"/>
        </w:rPr>
      </w:pPr>
      <w:r w:rsidRPr="00BF6FE2">
        <w:rPr>
          <w:rFonts w:ascii="Arial" w:eastAsia="Times New Roman" w:hAnsi="Arial" w:cs="Arial"/>
          <w:b/>
          <w:bCs/>
          <w:sz w:val="23"/>
          <w:szCs w:val="23"/>
          <w:lang w:eastAsia="ru-RU"/>
        </w:rPr>
        <w:t>9. Осы Лицензияның шарттарын өзгерту</w:t>
      </w:r>
    </w:p>
    <w:p w14:paraId="055B2214" w14:textId="3ACA8ED6" w:rsidR="00990CFE" w:rsidRDefault="00BF6FE2" w:rsidP="008F7694">
      <w:pPr>
        <w:shd w:val="clear" w:color="auto" w:fill="FFFFFF"/>
        <w:spacing w:after="300" w:line="240" w:lineRule="auto"/>
        <w:jc w:val="both"/>
        <w:rPr>
          <w:rFonts w:ascii="Arial" w:eastAsia="Times New Roman" w:hAnsi="Arial" w:cs="Arial"/>
          <w:sz w:val="23"/>
          <w:szCs w:val="23"/>
          <w:lang w:eastAsia="ru-RU"/>
        </w:rPr>
      </w:pPr>
      <w:r w:rsidRPr="00BF6FE2">
        <w:rPr>
          <w:rFonts w:ascii="Arial" w:eastAsia="Times New Roman" w:hAnsi="Arial" w:cs="Arial"/>
          <w:sz w:val="23"/>
          <w:szCs w:val="23"/>
          <w:lang w:eastAsia="ru-RU"/>
        </w:rPr>
        <w:t>9.1. Осы лицензиялық келісімді Авторлық құқық иесі біржақты тәртіпте өзгерте алады. Пайдаланушының осы Лицензияның шарттарына енгізілген өзгерістер туралы хабарламасы бетте жарияланады </w:t>
      </w:r>
      <w:hyperlink r:id="rId8" w:history="1">
        <w:r w:rsidR="00A64BC8" w:rsidRPr="00C26340">
          <w:rPr>
            <w:rStyle w:val="a6"/>
            <w:rFonts w:ascii="Arial" w:eastAsia="Times New Roman" w:hAnsi="Arial" w:cs="Arial"/>
            <w:sz w:val="23"/>
            <w:szCs w:val="23"/>
            <w:lang w:eastAsia="ru-RU"/>
          </w:rPr>
          <w:t>https://</w:t>
        </w:r>
        <w:r w:rsidR="00A64BC8" w:rsidRPr="00C26340">
          <w:rPr>
            <w:rStyle w:val="a6"/>
            <w:rFonts w:ascii="Arial" w:eastAsia="Times New Roman" w:hAnsi="Arial" w:cs="Arial"/>
            <w:sz w:val="23"/>
            <w:szCs w:val="23"/>
            <w:lang w:val="en-US" w:eastAsia="ru-RU"/>
          </w:rPr>
          <w:t>app</w:t>
        </w:r>
        <w:r w:rsidR="00A64BC8" w:rsidRPr="00C26340">
          <w:rPr>
            <w:rStyle w:val="a6"/>
            <w:rFonts w:ascii="Arial" w:eastAsia="Times New Roman" w:hAnsi="Arial" w:cs="Arial"/>
            <w:sz w:val="23"/>
            <w:szCs w:val="23"/>
            <w:lang w:eastAsia="ru-RU"/>
          </w:rPr>
          <w:t>.</w:t>
        </w:r>
        <w:r w:rsidR="00A64BC8" w:rsidRPr="00C26340">
          <w:rPr>
            <w:rStyle w:val="a6"/>
            <w:rFonts w:ascii="Arial" w:eastAsia="Times New Roman" w:hAnsi="Arial" w:cs="Arial"/>
            <w:sz w:val="23"/>
            <w:szCs w:val="23"/>
            <w:lang w:val="en-US" w:eastAsia="ru-RU"/>
          </w:rPr>
          <w:t>olgwash</w:t>
        </w:r>
        <w:r w:rsidR="00A64BC8" w:rsidRPr="00C26340">
          <w:rPr>
            <w:rStyle w:val="a6"/>
            <w:rFonts w:ascii="Arial" w:eastAsia="Times New Roman" w:hAnsi="Arial" w:cs="Arial"/>
            <w:sz w:val="23"/>
            <w:szCs w:val="23"/>
            <w:lang w:eastAsia="ru-RU"/>
          </w:rPr>
          <w:t>.</w:t>
        </w:r>
        <w:r w:rsidR="00A64BC8" w:rsidRPr="00C26340">
          <w:rPr>
            <w:rStyle w:val="a6"/>
            <w:rFonts w:ascii="Arial" w:eastAsia="Times New Roman" w:hAnsi="Arial" w:cs="Arial"/>
            <w:sz w:val="23"/>
            <w:szCs w:val="23"/>
            <w:lang w:val="en-US" w:eastAsia="ru-RU"/>
          </w:rPr>
          <w:t>com</w:t>
        </w:r>
      </w:hyperlink>
      <w:r w:rsidR="007C727B" w:rsidRPr="00BF6FE2">
        <w:rPr>
          <w:rFonts w:ascii="Arial" w:eastAsia="Times New Roman" w:hAnsi="Arial" w:cs="Arial"/>
          <w:sz w:val="23"/>
          <w:szCs w:val="23"/>
          <w:lang w:eastAsia="ru-RU"/>
        </w:rPr>
        <w:t xml:space="preserve"> Лицензиялық келісімнің шарттарындағы көрсетілген өзгерістер, егер тиісті жарияланымда өзгеше көзделмесе, олар жарияланған күннен бастап күшіне енеді.</w:t>
      </w:r>
    </w:p>
    <w:p w14:paraId="67664AA6" w14:textId="1DCD2A02" w:rsidR="00333065" w:rsidRPr="00145A9C" w:rsidRDefault="00333065" w:rsidP="00333065">
      <w:pPr>
        <w:shd w:val="clear" w:color="auto" w:fill="FFFFFF"/>
        <w:spacing w:after="300" w:line="240" w:lineRule="auto"/>
        <w:jc w:val="both"/>
        <w:rPr>
          <w:rFonts w:ascii="Arial" w:eastAsia="Times New Roman" w:hAnsi="Arial" w:cs="Arial"/>
          <w:b/>
          <w:bCs/>
          <w:sz w:val="23"/>
          <w:szCs w:val="23"/>
          <w:lang w:eastAsia="ru-RU"/>
        </w:rPr>
      </w:pPr>
      <w:r>
        <w:rPr>
          <w:rFonts w:ascii="Arial" w:eastAsia="Times New Roman" w:hAnsi="Arial" w:cs="Arial"/>
          <w:b/>
          <w:bCs/>
          <w:sz w:val="23"/>
          <w:szCs w:val="23"/>
          <w:lang w:eastAsia="ru-RU"/>
        </w:rPr>
        <w:t>10. Дауларды шешу</w:t>
      </w:r>
    </w:p>
    <w:p w14:paraId="5A4AAD14" w14:textId="38FC50E9" w:rsidR="00333065" w:rsidRPr="00145A9C" w:rsidRDefault="00333065" w:rsidP="00333065">
      <w:pPr>
        <w:shd w:val="clear" w:color="auto" w:fill="FFFFFF"/>
        <w:spacing w:after="300" w:line="240" w:lineRule="auto"/>
        <w:jc w:val="both"/>
        <w:rPr>
          <w:rFonts w:ascii="Arial" w:eastAsia="Times New Roman" w:hAnsi="Arial" w:cs="Arial"/>
          <w:sz w:val="23"/>
          <w:szCs w:val="23"/>
          <w:lang w:eastAsia="ru-RU"/>
        </w:rPr>
      </w:pPr>
      <w:r>
        <w:rPr>
          <w:rFonts w:ascii="Arial" w:eastAsia="Times New Roman" w:hAnsi="Arial" w:cs="Arial"/>
          <w:sz w:val="23"/>
          <w:szCs w:val="23"/>
          <w:lang w:eastAsia="ru-RU"/>
        </w:rPr>
        <w:t>10.1. Осы келісімге байланысты даулар туындаған жағдайда, Тараптар оларды келіссөздер арқылы шешуге бар күштерін салады.</w:t>
      </w:r>
    </w:p>
    <w:p w14:paraId="0ECCF1D6" w14:textId="4FC90333" w:rsidR="00333065" w:rsidRPr="00333065" w:rsidRDefault="00333065" w:rsidP="008F7694">
      <w:pPr>
        <w:shd w:val="clear" w:color="auto" w:fill="FFFFFF"/>
        <w:spacing w:after="300" w:line="240" w:lineRule="auto"/>
        <w:jc w:val="both"/>
        <w:rPr>
          <w:rFonts w:ascii="Arial" w:eastAsia="Times New Roman" w:hAnsi="Arial" w:cs="Arial"/>
          <w:sz w:val="23"/>
          <w:szCs w:val="23"/>
          <w:lang w:eastAsia="ru-RU"/>
        </w:rPr>
      </w:pPr>
      <w:r>
        <w:rPr>
          <w:rFonts w:ascii="Arial" w:eastAsia="Times New Roman" w:hAnsi="Arial" w:cs="Arial"/>
          <w:sz w:val="23"/>
          <w:szCs w:val="23"/>
          <w:lang w:eastAsia="ru-RU"/>
        </w:rPr>
        <w:t>10.2. Келісімге қол жеткізілмеген жағдайда, осы Шарттан туындайтын немесе онымен байланысты барлық даулар, келіспеушіліктер мен талаптар, соның ішінде мыналарға қатысты </w:t>
        <w:lastRenderedPageBreak/>
        <w:t xml:space="preserve">оның орындалуы, өзгертілуі, бұзылуы, тоқтатылуы оның Ережелеріне және Қазақстан Республикасының материалдық заңнамасының нормаларына сәйкес БСН 250440014837 Халықаралық қаржы-шаруашылық төрелік сотында түпкілікті шешілуге жатады, ал төрелік шешім шығарылған күннен бастап күшіне енеді және Тараптар үшін міндетті болып табылады және ерікті түрде орындалуға жатады. . Тараптардың дауларды Халықаралық қаржы-шаруашылық төрелік сотының қарауына беру туралы осы келісімі Тараптардың төрелік келісіміне теңестіріледі, Мекен-жайы </w:t>
      </w:r>
      <w:proofErr w:type="gramStart"/>
      <w:r w:rsidRPr="00145A9C">
        <w:rPr>
          <w:rFonts w:ascii="Arial" w:eastAsia="Times New Roman" w:hAnsi="Arial" w:cs="Arial"/>
          <w:sz w:val="23"/>
          <w:szCs w:val="23"/>
          <w:lang w:eastAsia="ru-RU"/>
        </w:rPr>
        <w:t>ҚР Төрелік сотының</w:t>
      </w:r>
      <w:proofErr w:type="gramEnd"/>
      <w:r w:rsidRPr="00145A9C">
        <w:rPr>
          <w:rFonts w:ascii="Arial" w:eastAsia="Times New Roman" w:hAnsi="Arial" w:cs="Arial"/>
          <w:sz w:val="23"/>
          <w:szCs w:val="23"/>
          <w:lang w:eastAsia="ru-RU"/>
        </w:rPr>
        <w:t xml:space="preserve">, қ. </w:t>
      </w:r>
      <w:proofErr w:type="gramStart"/>
      <w:r w:rsidRPr="00145A9C">
        <w:rPr>
          <w:rFonts w:ascii="Arial" w:eastAsia="Times New Roman" w:hAnsi="Arial" w:cs="Arial"/>
          <w:sz w:val="23"/>
          <w:szCs w:val="23"/>
          <w:lang w:eastAsia="ru-RU"/>
        </w:rPr>
        <w:t>Алматы ,</w:t>
      </w:r>
      <w:proofErr w:type="gramEnd"/>
      <w:r w:rsidRPr="00145A9C">
        <w:rPr>
          <w:rFonts w:ascii="Arial" w:eastAsia="Times New Roman" w:hAnsi="Arial" w:cs="Arial"/>
          <w:sz w:val="23"/>
          <w:szCs w:val="23"/>
          <w:lang w:eastAsia="ru-RU"/>
        </w:rPr>
        <w:t xml:space="preserve"> Алмалы ауданы, Исаев көшесі, 125,3.</w:t>
      </w:r>
    </w:p>
    <w:p w14:paraId="433D8221" w14:textId="44B2AFAD" w:rsidR="00BF6FE2" w:rsidRPr="00BF6FE2" w:rsidRDefault="00BF6FE2" w:rsidP="008F7694">
      <w:pPr>
        <w:shd w:val="clear" w:color="auto" w:fill="FFFFFF"/>
        <w:spacing w:after="300" w:line="240" w:lineRule="auto"/>
        <w:jc w:val="both"/>
        <w:rPr>
          <w:rFonts w:ascii="Arial" w:eastAsia="Times New Roman" w:hAnsi="Arial" w:cs="Arial"/>
          <w:sz w:val="23"/>
          <w:szCs w:val="23"/>
          <w:lang w:eastAsia="ru-RU"/>
        </w:rPr>
      </w:pPr>
      <w:r w:rsidRPr="00BF6FE2">
        <w:rPr>
          <w:rFonts w:ascii="Arial" w:eastAsia="Times New Roman" w:hAnsi="Arial" w:cs="Arial"/>
          <w:b/>
          <w:bCs/>
          <w:sz w:val="23"/>
          <w:szCs w:val="23"/>
          <w:lang w:eastAsia="ru-RU"/>
        </w:rPr>
        <w:t>11. </w:t>
      </w:r>
      <w:bookmarkStart w:id="3" w:name="_Hlk239674539"/>
      <w:r w:rsidRPr="00BF6FE2">
        <w:rPr>
          <w:rFonts w:ascii="Arial" w:eastAsia="Times New Roman" w:hAnsi="Arial" w:cs="Arial"/>
          <w:b/>
          <w:bCs/>
          <w:sz w:val="23"/>
          <w:szCs w:val="23"/>
          <w:lang w:eastAsia="ru-RU"/>
        </w:rPr>
        <w:t xml:space="preserve">ЖШС деректемелері"</w:t>
      </w:r>
      <w:r w:rsidR="00CE17EE" w:rsidRPr="00990CFE">
        <w:rPr>
          <w:rFonts w:ascii="Arial" w:eastAsia="Times New Roman" w:hAnsi="Arial" w:cs="Arial"/>
          <w:b/>
          <w:bCs/>
          <w:sz w:val="23"/>
          <w:szCs w:val="23"/>
          <w:lang w:val="en-US" w:eastAsia="ru-RU"/>
        </w:rPr>
        <w:t>OLG</w:t>
      </w:r>
      <w:r w:rsidR="00CE17EE" w:rsidRPr="00990CFE">
        <w:rPr>
          <w:rFonts w:ascii="Arial" w:eastAsia="Times New Roman" w:hAnsi="Arial" w:cs="Arial"/>
          <w:b/>
          <w:bCs/>
          <w:sz w:val="23"/>
          <w:szCs w:val="23"/>
          <w:lang w:eastAsia="ru-RU"/>
        </w:rPr>
        <w:t xml:space="preserve"> </w:t>
      </w:r>
      <w:r w:rsidR="00CE17EE" w:rsidRPr="00990CFE">
        <w:rPr>
          <w:rFonts w:ascii="Arial" w:eastAsia="Times New Roman" w:hAnsi="Arial" w:cs="Arial"/>
          <w:b/>
          <w:bCs/>
          <w:sz w:val="23"/>
          <w:szCs w:val="23"/>
          <w:lang w:val="en-US" w:eastAsia="ru-RU"/>
        </w:rPr>
        <w:t>WASH</w:t>
      </w:r>
      <w:r w:rsidR="00CE17EE" w:rsidRPr="00990CFE">
        <w:rPr>
          <w:rFonts w:ascii="Arial" w:eastAsia="Times New Roman" w:hAnsi="Arial" w:cs="Arial"/>
          <w:b/>
          <w:bCs/>
          <w:sz w:val="23"/>
          <w:szCs w:val="23"/>
          <w:lang w:eastAsia="ru-RU"/>
        </w:rPr>
        <w:t>»</w:t>
      </w:r>
      <w:r w:rsidRPr="00BF6FE2">
        <w:rPr>
          <w:rFonts w:ascii="Arial" w:eastAsia="Times New Roman" w:hAnsi="Arial" w:cs="Arial"/>
          <w:sz w:val="23"/>
          <w:szCs w:val="23"/>
          <w:lang w:eastAsia="ru-RU"/>
        </w:rPr>
        <w:t xml:space="preserve"> </w:t>
      </w:r>
    </w:p>
    <w:p w14:paraId="29B60F45" w14:textId="00DB2637" w:rsidR="00BF6FE2" w:rsidRPr="00BF6FE2" w:rsidRDefault="00BF6FE2" w:rsidP="008F7694">
      <w:pPr>
        <w:shd w:val="clear" w:color="auto" w:fill="FFFFFF"/>
        <w:spacing w:after="300" w:line="240" w:lineRule="auto"/>
        <w:jc w:val="both"/>
        <w:rPr>
          <w:rFonts w:ascii="Arial" w:eastAsia="Times New Roman" w:hAnsi="Arial" w:cs="Arial"/>
          <w:sz w:val="23"/>
          <w:szCs w:val="23"/>
          <w:lang w:eastAsia="ru-RU"/>
        </w:rPr>
      </w:pPr>
      <w:r w:rsidRPr="00BF6FE2">
        <w:rPr>
          <w:rFonts w:ascii="Arial" w:eastAsia="Times New Roman" w:hAnsi="Arial" w:cs="Arial"/>
          <w:sz w:val="23"/>
          <w:szCs w:val="23"/>
          <w:lang w:eastAsia="ru-RU"/>
        </w:rPr>
        <w:t xml:space="preserve">БСН 260740019325</w:t>
      </w:r>
    </w:p>
    <w:p w14:paraId="48749764" w14:textId="7D8A2F2E" w:rsidR="00BF6FE2" w:rsidRPr="00BF6FE2" w:rsidRDefault="00BF6FE2" w:rsidP="008F7694">
      <w:pPr>
        <w:shd w:val="clear" w:color="auto" w:fill="FFFFFF"/>
        <w:spacing w:after="300" w:line="240" w:lineRule="auto"/>
        <w:jc w:val="both"/>
        <w:rPr>
          <w:rFonts w:ascii="Arial" w:eastAsia="Times New Roman" w:hAnsi="Arial" w:cs="Arial"/>
          <w:sz w:val="23"/>
          <w:szCs w:val="23"/>
          <w:lang w:eastAsia="ru-RU"/>
        </w:rPr>
      </w:pPr>
      <w:r w:rsidRPr="00BF6FE2">
        <w:rPr>
          <w:rFonts w:ascii="Arial" w:eastAsia="Times New Roman" w:hAnsi="Arial" w:cs="Arial"/>
          <w:sz w:val="23"/>
          <w:szCs w:val="23"/>
          <w:lang w:eastAsia="ru-RU"/>
        </w:rPr>
        <w:t>Мекен-жайы: 050007, Қазақстан Республикасы, Алматы қаласы, Медеу ауданы, М.Шоқай көшесі, 91</w:t>
      </w:r>
    </w:p>
    <w:p w14:paraId="3BE0C28D" w14:textId="6F29D927" w:rsidR="00BF6FE2" w:rsidRPr="00BF6FE2" w:rsidRDefault="00BF6FE2" w:rsidP="008F7694">
      <w:pPr>
        <w:shd w:val="clear" w:color="auto" w:fill="FFFFFF"/>
        <w:spacing w:after="300" w:line="240" w:lineRule="auto"/>
        <w:jc w:val="both"/>
        <w:rPr>
          <w:rFonts w:ascii="Arial" w:eastAsia="Times New Roman" w:hAnsi="Arial" w:cs="Arial"/>
          <w:sz w:val="23"/>
          <w:szCs w:val="23"/>
          <w:lang w:eastAsia="ru-RU"/>
        </w:rPr>
      </w:pPr>
      <w:proofErr w:type="spellStart"/>
      <w:r w:rsidRPr="00BF6FE2">
        <w:rPr>
          <w:rFonts w:ascii="Arial" w:eastAsia="Times New Roman" w:hAnsi="Arial" w:cs="Arial"/>
          <w:sz w:val="23"/>
          <w:szCs w:val="23"/>
          <w:lang w:eastAsia="ru-RU"/>
        </w:rPr>
        <w:t>e-mail</w:t>
      </w:r>
      <w:proofErr w:type="spellEnd"/>
      <w:r w:rsidRPr="00BF6FE2">
        <w:rPr>
          <w:rFonts w:ascii="Arial" w:eastAsia="Times New Roman" w:hAnsi="Arial" w:cs="Arial"/>
          <w:sz w:val="23"/>
          <w:szCs w:val="23"/>
          <w:lang w:eastAsia="ru-RU"/>
        </w:rPr>
        <w:t>: olgwash@outlook.com</w:t>
      </w:r>
    </w:p>
    <w:p w14:paraId="3894724A" w14:textId="70A7F3EE" w:rsidR="00BF6FE2" w:rsidRPr="00BF6FE2" w:rsidRDefault="00BF6FE2" w:rsidP="008F7694">
      <w:pPr>
        <w:shd w:val="clear" w:color="auto" w:fill="FFFFFF"/>
        <w:spacing w:after="300" w:line="240" w:lineRule="auto"/>
        <w:jc w:val="both"/>
        <w:rPr>
          <w:rFonts w:ascii="Arial" w:eastAsia="Times New Roman" w:hAnsi="Arial" w:cs="Arial"/>
          <w:sz w:val="23"/>
          <w:szCs w:val="23"/>
          <w:lang w:eastAsia="ru-RU"/>
        </w:rPr>
      </w:pPr>
      <w:r w:rsidRPr="00BF6FE2">
        <w:rPr>
          <w:rFonts w:ascii="Arial" w:eastAsia="Times New Roman" w:hAnsi="Arial" w:cs="Arial"/>
          <w:i/>
          <w:iCs/>
          <w:sz w:val="23"/>
          <w:szCs w:val="23"/>
          <w:lang w:eastAsia="ru-RU"/>
        </w:rPr>
        <w:t xml:space="preserve">Жарияланған күні: 10.10.2026 ж.</w:t>
      </w:r>
    </w:p>
    <w:bookmarkEnd w:id="3"/>
    <w:p w14:paraId="5195589A" w14:textId="77777777" w:rsidR="002F5ABE" w:rsidRDefault="002F5ABE" w:rsidP="008F7694">
      <w:pPr>
        <w:jc w:val="both"/>
      </w:pPr>
    </w:p>
    <w:sectPr w:rsidR="002F5AB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CC"/>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691460F7"/>
    <w:multiLevelType w:val="multilevel"/>
    <w:tmpl w:val="5A609B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BCE737C"/>
    <w:multiLevelType w:val="multilevel"/>
    <w:tmpl w:val="48429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78243826">
    <w:abstractNumId w:val="1"/>
  </w:num>
  <w:num w:numId="2" w16cid:durableId="848178907">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8"/>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44F8"/>
    <w:rsid w:val="000D7042"/>
    <w:rsid w:val="001265F4"/>
    <w:rsid w:val="00251055"/>
    <w:rsid w:val="002F5ABE"/>
    <w:rsid w:val="00333065"/>
    <w:rsid w:val="003869F5"/>
    <w:rsid w:val="003D7E0D"/>
    <w:rsid w:val="004813C3"/>
    <w:rsid w:val="007444F8"/>
    <w:rsid w:val="007C727B"/>
    <w:rsid w:val="00896C4B"/>
    <w:rsid w:val="008F7694"/>
    <w:rsid w:val="00942734"/>
    <w:rsid w:val="00990CFE"/>
    <w:rsid w:val="009C15D9"/>
    <w:rsid w:val="00A64BC8"/>
    <w:rsid w:val="00BF173B"/>
    <w:rsid w:val="00BF6FE2"/>
    <w:rsid w:val="00CE17EE"/>
    <w:rsid w:val="00D91096"/>
    <w:rsid w:val="00DC7F91"/>
    <w:rsid w:val="00E44B3E"/>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13CA5C"/>
  <w15:chartTrackingRefBased/>
  <w15:docId w15:val="{9302453A-FEF3-4F03-BEBC-FDC62D5E6EED}"/>
</w:settings>
</file>

<file path=word/styles.xml><?xml version="1.0" encoding="utf-8"?>
<w:style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BF6FE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BF6FE2"/>
    <w:rPr>
      <w:b/>
      <w:bCs/>
    </w:rPr>
  </w:style>
  <w:style w:type="character" w:styleId="a5">
    <w:name w:val="Emphasis"/>
    <w:basedOn w:val="a0"/>
    <w:uiPriority w:val="20"/>
    <w:qFormat/>
    <w:rsid w:val="00BF6FE2"/>
    <w:rPr>
      <w:i/>
      <w:iCs/>
    </w:rPr>
  </w:style>
  <w:style w:type="character" w:styleId="a6">
    <w:name w:val="Hyperlink"/>
    <w:basedOn w:val="a0"/>
    <w:uiPriority w:val="99"/>
    <w:unhideWhenUsed/>
    <w:rsid w:val="00BF6FE2"/>
    <w:rPr>
      <w:color w:val="0000FF"/>
      <w:u w:val="single"/>
    </w:rPr>
  </w:style>
  <w:style w:type="character" w:styleId="a7">
    <w:name w:val="Unresolved Mention"/>
    <w:basedOn w:val="a0"/>
    <w:uiPriority w:val="99"/>
    <w:semiHidden/>
    <w:unhideWhenUsed/>
    <w:rsid w:val="007C727B"/>
    <w:rPr>
      <w:color w:val="605E5C"/>
      <w:shd w:val="clear" w:color="auto" w:fill="E1DFDD"/>
    </w:rPr>
  </w:style>
  <w:style w:type="character" w:styleId="a8">
    <w:name w:val="FollowedHyperlink"/>
    <w:basedOn w:val="a0"/>
    <w:uiPriority w:val="99"/>
    <w:semiHidden/>
    <w:unhideWhenUsed/>
    <w:rsid w:val="00A64BC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613711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pp.olgwash.com" TargetMode="External"/><Relationship Id="rId3" Type="http://schemas.openxmlformats.org/officeDocument/2006/relationships/styles" Target="styles.xml"/><Relationship Id="rId7" Type="http://schemas.openxmlformats.org/officeDocument/2006/relationships/hyperlink" Target="https://app.olgwash.com/hom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app.olgwash.com/"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4A6EC2-9A90-4E42-94D7-C12BA26696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5</Pages>
  <Words>1387</Words>
  <Characters>10393</Characters>
  <Application>Microsoft Office Word</Application>
  <DocSecurity>0</DocSecurity>
  <Lines>182</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itle/>
  <dc:subject/>
  <dc:creator>Yandex.Translate</dc:creator>
  <cp:keywords/>
  <dc:description>Translated with Yandex.Translate</dc:description>
  <cp:lastModifiedBy>Oleg Fewrt</cp:lastModifiedBy>
  <cp:revision>11</cp:revision>
  <dcterms:created xsi:type="dcterms:W3CDTF">2026-09-07T07:38:00Z</dcterms:created>
  <dcterms:modified xsi:type="dcterms:W3CDTF">2026-10-10T16:32:00Z</dcterms:modified>
</cp:coreProperties>
</file>